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D61" w:rsidRPr="00FF0ED8" w:rsidRDefault="00D70D61" w:rsidP="009416FB">
      <w:pPr>
        <w:jc w:val="center"/>
        <w:rPr>
          <w:rFonts w:ascii="Times New Roman" w:hAnsi="Times New Roman" w:cs="Times New Roman"/>
          <w:b/>
        </w:rPr>
      </w:pPr>
      <w:bookmarkStart w:id="0" w:name="bookmark0"/>
      <w:r w:rsidRPr="00DF4F16">
        <w:rPr>
          <w:rFonts w:ascii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687.75pt">
            <v:imagedata r:id="rId7" o:title=""/>
          </v:shape>
        </w:pict>
      </w:r>
    </w:p>
    <w:p w:rsidR="00D70D61" w:rsidRDefault="00D70D61" w:rsidP="009416FB">
      <w:pPr>
        <w:jc w:val="center"/>
        <w:rPr>
          <w:rFonts w:ascii="Times New Roman" w:hAnsi="Times New Roman" w:cs="Times New Roman"/>
          <w:b/>
          <w:lang w:val="en-US"/>
        </w:rPr>
      </w:pPr>
    </w:p>
    <w:p w:rsidR="00D70D61" w:rsidRDefault="00D70D61" w:rsidP="009416FB">
      <w:pPr>
        <w:jc w:val="center"/>
        <w:rPr>
          <w:rFonts w:ascii="Times New Roman" w:hAnsi="Times New Roman" w:cs="Times New Roman"/>
          <w:b/>
          <w:lang w:val="en-US"/>
        </w:rPr>
      </w:pPr>
    </w:p>
    <w:p w:rsidR="00D70D61" w:rsidRDefault="00D70D61" w:rsidP="009416FB">
      <w:pPr>
        <w:jc w:val="center"/>
        <w:rPr>
          <w:rFonts w:ascii="Times New Roman" w:hAnsi="Times New Roman" w:cs="Times New Roman"/>
          <w:b/>
          <w:lang w:val="en-US"/>
        </w:rPr>
      </w:pPr>
    </w:p>
    <w:p w:rsidR="00D70D61" w:rsidRPr="00FF0ED8" w:rsidRDefault="00D70D61" w:rsidP="009416FB">
      <w:pPr>
        <w:jc w:val="center"/>
        <w:rPr>
          <w:rFonts w:ascii="Times New Roman" w:hAnsi="Times New Roman" w:cs="Times New Roman"/>
          <w:b/>
          <w:sz w:val="2"/>
          <w:szCs w:val="2"/>
        </w:rPr>
      </w:pPr>
      <w:r w:rsidRPr="00FF0ED8">
        <w:rPr>
          <w:rFonts w:ascii="Times New Roman" w:hAnsi="Times New Roman" w:cs="Times New Roman"/>
          <w:b/>
        </w:rPr>
        <w:t>Содержание</w:t>
      </w:r>
      <w:bookmarkEnd w:id="0"/>
    </w:p>
    <w:p w:rsidR="00D70D61" w:rsidRPr="0018176F" w:rsidRDefault="00D70D61" w:rsidP="00827532">
      <w:pPr>
        <w:pStyle w:val="TOC1"/>
        <w:shd w:val="clear" w:color="auto" w:fill="auto"/>
        <w:tabs>
          <w:tab w:val="left" w:leader="dot" w:pos="8655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fldChar w:fldCharType="begin"/>
      </w:r>
      <w:r w:rsidRPr="0018176F">
        <w:rPr>
          <w:sz w:val="24"/>
          <w:szCs w:val="24"/>
        </w:rPr>
        <w:instrText xml:space="preserve"> TOC \o "1-5" \h \z </w:instrText>
      </w:r>
      <w:r w:rsidRPr="0018176F">
        <w:rPr>
          <w:sz w:val="24"/>
          <w:szCs w:val="24"/>
        </w:rPr>
        <w:fldChar w:fldCharType="separate"/>
      </w:r>
      <w:r w:rsidRPr="0018176F">
        <w:rPr>
          <w:sz w:val="24"/>
          <w:szCs w:val="24"/>
        </w:rPr>
        <w:t>Паспорт программы развития</w:t>
      </w:r>
      <w:r w:rsidRPr="0018176F">
        <w:rPr>
          <w:sz w:val="24"/>
          <w:szCs w:val="24"/>
        </w:rPr>
        <w:tab/>
        <w:t>……… 3</w:t>
      </w:r>
    </w:p>
    <w:p w:rsidR="00D70D61" w:rsidRPr="0018176F" w:rsidRDefault="00D70D61" w:rsidP="00827532">
      <w:pPr>
        <w:pStyle w:val="TOC1"/>
        <w:shd w:val="clear" w:color="auto" w:fill="auto"/>
        <w:tabs>
          <w:tab w:val="left" w:leader="dot" w:pos="8684"/>
        </w:tabs>
        <w:spacing w:before="0"/>
        <w:ind w:left="20"/>
        <w:rPr>
          <w:sz w:val="24"/>
          <w:szCs w:val="24"/>
        </w:rPr>
      </w:pPr>
      <w:hyperlink r:id="rId8" w:anchor="bookmark1" w:tooltip="Current Document" w:history="1">
        <w:r w:rsidRPr="0018176F">
          <w:rPr>
            <w:rStyle w:val="Hyperlink"/>
            <w:color w:val="auto"/>
            <w:sz w:val="24"/>
            <w:szCs w:val="24"/>
            <w:u w:val="none"/>
          </w:rPr>
          <w:t>Введение</w:t>
        </w:r>
        <w:r w:rsidRPr="0018176F">
          <w:rPr>
            <w:rStyle w:val="Hyperlink"/>
            <w:color w:val="auto"/>
            <w:sz w:val="24"/>
            <w:szCs w:val="24"/>
            <w:u w:val="none"/>
          </w:rPr>
          <w:tab/>
          <w:t>………7</w:t>
        </w:r>
      </w:hyperlink>
    </w:p>
    <w:p w:rsidR="00D70D61" w:rsidRPr="0018176F" w:rsidRDefault="00D70D61" w:rsidP="00827532">
      <w:pPr>
        <w:pStyle w:val="TOC1"/>
        <w:shd w:val="clear" w:color="auto" w:fill="auto"/>
        <w:tabs>
          <w:tab w:val="left" w:leader="dot" w:pos="8660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Информационная справка о дошкол</w:t>
      </w:r>
      <w:r>
        <w:rPr>
          <w:sz w:val="24"/>
          <w:szCs w:val="24"/>
        </w:rPr>
        <w:t>ьном учреждении…………………………………………8</w:t>
      </w:r>
    </w:p>
    <w:p w:rsidR="00D70D61" w:rsidRPr="0018176F" w:rsidRDefault="00D70D61" w:rsidP="00827532">
      <w:pPr>
        <w:pStyle w:val="TOC1"/>
        <w:shd w:val="clear" w:color="auto" w:fill="auto"/>
        <w:tabs>
          <w:tab w:val="left" w:leader="dot" w:pos="8713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Конц</w:t>
      </w:r>
      <w:r>
        <w:rPr>
          <w:sz w:val="24"/>
          <w:szCs w:val="24"/>
        </w:rPr>
        <w:t>епция развития учреждения</w:t>
      </w:r>
      <w:r>
        <w:rPr>
          <w:sz w:val="24"/>
          <w:szCs w:val="24"/>
        </w:rPr>
        <w:tab/>
        <w:t>……..17</w:t>
      </w:r>
    </w:p>
    <w:p w:rsidR="00D70D61" w:rsidRPr="0018176F" w:rsidRDefault="00D70D61" w:rsidP="00827532">
      <w:pPr>
        <w:pStyle w:val="TOC1"/>
        <w:shd w:val="clear" w:color="auto" w:fill="auto"/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Проблемно-ориентировочный анализ деятельности образовательного</w:t>
      </w:r>
    </w:p>
    <w:p w:rsidR="00D70D61" w:rsidRPr="0018176F" w:rsidRDefault="00D70D61" w:rsidP="00827532">
      <w:pPr>
        <w:pStyle w:val="TOC1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 xml:space="preserve">учреждения………………………………………………………………………………………   </w:t>
      </w:r>
      <w:r>
        <w:rPr>
          <w:sz w:val="24"/>
          <w:szCs w:val="24"/>
          <w:vertAlign w:val="superscript"/>
        </w:rPr>
        <w:t>18</w:t>
      </w:r>
    </w:p>
    <w:p w:rsidR="00D70D61" w:rsidRPr="0018176F" w:rsidRDefault="00D70D61" w:rsidP="00827532">
      <w:pPr>
        <w:pStyle w:val="TOC1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 xml:space="preserve">Стратегия развития учреждения………………………………………………………………… </w:t>
      </w:r>
      <w:r w:rsidRPr="0018176F">
        <w:rPr>
          <w:sz w:val="24"/>
          <w:szCs w:val="24"/>
          <w:vertAlign w:val="superscript"/>
        </w:rPr>
        <w:t>23</w:t>
      </w:r>
    </w:p>
    <w:p w:rsidR="00D70D61" w:rsidRPr="0018176F" w:rsidRDefault="00D70D61" w:rsidP="00827532">
      <w:pPr>
        <w:pStyle w:val="TOC1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Ожидаемые результаты реализации программы развития</w:t>
      </w:r>
      <w:r w:rsidRPr="0018176F">
        <w:rPr>
          <w:sz w:val="24"/>
          <w:szCs w:val="24"/>
        </w:rPr>
        <w:tab/>
        <w:t>…………………………. ….</w:t>
      </w:r>
      <w:r w:rsidRPr="0018176F">
        <w:rPr>
          <w:sz w:val="24"/>
          <w:szCs w:val="24"/>
          <w:vertAlign w:val="superscript"/>
        </w:rPr>
        <w:t>26</w:t>
      </w:r>
    </w:p>
    <w:p w:rsidR="00D70D61" w:rsidRPr="0018176F" w:rsidRDefault="00D70D61" w:rsidP="00827532">
      <w:pPr>
        <w:pStyle w:val="TOC1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Критерии эффективности реализации программы развития</w:t>
      </w:r>
      <w:r w:rsidRPr="0018176F">
        <w:rPr>
          <w:sz w:val="24"/>
          <w:szCs w:val="24"/>
        </w:rPr>
        <w:tab/>
        <w:t xml:space="preserve">…. </w:t>
      </w:r>
      <w:r>
        <w:rPr>
          <w:sz w:val="24"/>
          <w:szCs w:val="24"/>
          <w:vertAlign w:val="superscript"/>
        </w:rPr>
        <w:t>26</w:t>
      </w:r>
    </w:p>
    <w:p w:rsidR="00D70D61" w:rsidRPr="0018176F" w:rsidRDefault="00D70D61" w:rsidP="00827532">
      <w:pPr>
        <w:pStyle w:val="22"/>
        <w:shd w:val="clear" w:color="auto" w:fill="auto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Приложение</w:t>
      </w:r>
    </w:p>
    <w:p w:rsidR="00D70D61" w:rsidRPr="0018176F" w:rsidRDefault="00D70D61" w:rsidP="00827532">
      <w:pPr>
        <w:pStyle w:val="TOC1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 xml:space="preserve">Приложение 1. Структура управления МБДОУ  «Евлаштауский детский сад  «Ромашка» </w:t>
      </w:r>
      <w:r w:rsidRPr="0018176F">
        <w:rPr>
          <w:sz w:val="24"/>
          <w:szCs w:val="24"/>
        </w:rPr>
        <w:tab/>
      </w:r>
      <w:r>
        <w:rPr>
          <w:sz w:val="24"/>
          <w:szCs w:val="24"/>
          <w:vertAlign w:val="superscript"/>
        </w:rPr>
        <w:t>27</w:t>
      </w:r>
    </w:p>
    <w:p w:rsidR="00D70D61" w:rsidRPr="0018176F" w:rsidRDefault="00D70D61" w:rsidP="00827532">
      <w:pPr>
        <w:pStyle w:val="TOC1"/>
        <w:shd w:val="clear" w:color="auto" w:fill="auto"/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Приложение 2. Приоритетные перспективные направления программы</w:t>
      </w:r>
    </w:p>
    <w:p w:rsidR="00D70D61" w:rsidRPr="0018176F" w:rsidRDefault="00D70D61" w:rsidP="00F946B7">
      <w:pPr>
        <w:pStyle w:val="TOC1"/>
        <w:shd w:val="clear" w:color="auto" w:fill="auto"/>
        <w:tabs>
          <w:tab w:val="right" w:leader="dot" w:pos="9559"/>
        </w:tabs>
        <w:spacing w:before="0"/>
        <w:ind w:left="20"/>
        <w:rPr>
          <w:sz w:val="24"/>
          <w:szCs w:val="24"/>
        </w:rPr>
      </w:pPr>
      <w:r w:rsidRPr="0018176F">
        <w:rPr>
          <w:sz w:val="24"/>
          <w:szCs w:val="24"/>
        </w:rPr>
        <w:t>развития МБДОУ «Евлаштауский детский сад  «Ромашка» ……………………………..2</w:t>
      </w:r>
      <w:r>
        <w:rPr>
          <w:sz w:val="24"/>
          <w:szCs w:val="24"/>
        </w:rPr>
        <w:t>8</w:t>
      </w:r>
      <w:r w:rsidRPr="0018176F">
        <w:rPr>
          <w:sz w:val="24"/>
          <w:szCs w:val="24"/>
        </w:rPr>
        <w:fldChar w:fldCharType="end"/>
      </w:r>
    </w:p>
    <w:p w:rsidR="00D70D61" w:rsidRPr="0018176F" w:rsidRDefault="00D70D61" w:rsidP="00F946B7">
      <w:pPr>
        <w:pStyle w:val="TOC1"/>
        <w:shd w:val="clear" w:color="auto" w:fill="auto"/>
        <w:spacing w:before="0"/>
        <w:ind w:left="20"/>
        <w:rPr>
          <w:sz w:val="24"/>
          <w:szCs w:val="24"/>
        </w:rPr>
      </w:pPr>
    </w:p>
    <w:p w:rsidR="00D70D61" w:rsidRDefault="00D70D61" w:rsidP="00F946B7">
      <w:pPr>
        <w:pStyle w:val="TOC1"/>
        <w:shd w:val="clear" w:color="auto" w:fill="auto"/>
        <w:spacing w:before="0"/>
        <w:ind w:left="20"/>
        <w:rPr>
          <w:sz w:val="24"/>
          <w:szCs w:val="24"/>
        </w:rPr>
      </w:pPr>
    </w:p>
    <w:p w:rsidR="00D70D61" w:rsidRDefault="00D70D61" w:rsidP="00F946B7">
      <w:pPr>
        <w:pStyle w:val="TOC1"/>
        <w:shd w:val="clear" w:color="auto" w:fill="auto"/>
        <w:spacing w:before="0"/>
        <w:ind w:left="20"/>
        <w:rPr>
          <w:sz w:val="24"/>
          <w:szCs w:val="24"/>
        </w:rPr>
      </w:pPr>
    </w:p>
    <w:p w:rsidR="00D70D61" w:rsidRDefault="00D70D61" w:rsidP="00F946B7">
      <w:pPr>
        <w:pStyle w:val="TOC1"/>
        <w:shd w:val="clear" w:color="auto" w:fill="auto"/>
        <w:spacing w:before="0"/>
        <w:ind w:left="20"/>
        <w:rPr>
          <w:sz w:val="24"/>
          <w:szCs w:val="24"/>
        </w:rPr>
      </w:pPr>
    </w:p>
    <w:p w:rsidR="00D70D61" w:rsidRDefault="00D70D61" w:rsidP="00F946B7">
      <w:pPr>
        <w:pStyle w:val="TOC1"/>
        <w:shd w:val="clear" w:color="auto" w:fill="auto"/>
        <w:spacing w:before="0"/>
        <w:ind w:left="20"/>
        <w:rPr>
          <w:sz w:val="24"/>
          <w:szCs w:val="24"/>
        </w:rPr>
      </w:pPr>
    </w:p>
    <w:p w:rsidR="00D70D61" w:rsidRDefault="00D70D61" w:rsidP="00F946B7">
      <w:pPr>
        <w:pStyle w:val="TOC1"/>
        <w:shd w:val="clear" w:color="auto" w:fill="auto"/>
        <w:spacing w:before="0"/>
        <w:ind w:left="20"/>
        <w:rPr>
          <w:sz w:val="24"/>
          <w:szCs w:val="24"/>
        </w:rPr>
      </w:pPr>
    </w:p>
    <w:p w:rsidR="00D70D61" w:rsidRDefault="00D70D61" w:rsidP="00F946B7">
      <w:pPr>
        <w:pStyle w:val="TOC1"/>
        <w:shd w:val="clear" w:color="auto" w:fill="auto"/>
        <w:spacing w:before="0"/>
        <w:ind w:left="20"/>
        <w:rPr>
          <w:sz w:val="24"/>
          <w:szCs w:val="24"/>
        </w:rPr>
      </w:pPr>
    </w:p>
    <w:p w:rsidR="00D70D61" w:rsidRPr="00E21384" w:rsidRDefault="00D70D61" w:rsidP="00F946B7">
      <w:pPr>
        <w:pStyle w:val="TOC1"/>
        <w:shd w:val="clear" w:color="auto" w:fill="auto"/>
        <w:spacing w:before="0"/>
        <w:ind w:left="20"/>
        <w:rPr>
          <w:sz w:val="24"/>
          <w:szCs w:val="24"/>
        </w:rPr>
      </w:pPr>
    </w:p>
    <w:p w:rsidR="00D70D61" w:rsidRPr="00E21384" w:rsidRDefault="00D70D61" w:rsidP="00827532">
      <w:pPr>
        <w:spacing w:after="306" w:line="270" w:lineRule="exact"/>
        <w:ind w:left="1460"/>
      </w:pPr>
    </w:p>
    <w:p w:rsidR="00D70D61" w:rsidRPr="00E21384" w:rsidRDefault="00D70D61" w:rsidP="00827532">
      <w:pPr>
        <w:spacing w:after="306" w:line="270" w:lineRule="exact"/>
        <w:ind w:left="1460"/>
      </w:pPr>
    </w:p>
    <w:p w:rsidR="00D70D61" w:rsidRPr="00E21384" w:rsidRDefault="00D70D61" w:rsidP="00827532">
      <w:pPr>
        <w:spacing w:after="306" w:line="270" w:lineRule="exact"/>
        <w:ind w:left="1460"/>
      </w:pPr>
    </w:p>
    <w:p w:rsidR="00D70D61" w:rsidRPr="00E21384" w:rsidRDefault="00D70D61" w:rsidP="00827532">
      <w:pPr>
        <w:spacing w:after="306" w:line="270" w:lineRule="exact"/>
        <w:ind w:left="1460"/>
      </w:pPr>
    </w:p>
    <w:p w:rsidR="00D70D61" w:rsidRPr="00E21384" w:rsidRDefault="00D70D61" w:rsidP="00827532">
      <w:pPr>
        <w:spacing w:after="306" w:line="270" w:lineRule="exact"/>
        <w:ind w:left="1460"/>
      </w:pPr>
    </w:p>
    <w:p w:rsidR="00D70D61" w:rsidRDefault="00D70D61" w:rsidP="00827532">
      <w:pPr>
        <w:spacing w:after="306" w:line="270" w:lineRule="exact"/>
        <w:ind w:left="1460"/>
      </w:pPr>
    </w:p>
    <w:p w:rsidR="00D70D61" w:rsidRDefault="00D70D61" w:rsidP="00827532">
      <w:pPr>
        <w:spacing w:after="306" w:line="270" w:lineRule="exact"/>
        <w:ind w:left="1460"/>
      </w:pPr>
    </w:p>
    <w:p w:rsidR="00D70D61" w:rsidRDefault="00D70D61" w:rsidP="00827532">
      <w:pPr>
        <w:spacing w:after="306" w:line="270" w:lineRule="exact"/>
        <w:ind w:left="146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69"/>
        <w:gridCol w:w="6806"/>
      </w:tblGrid>
      <w:tr w:rsidR="00D70D61" w:rsidRPr="00E21384" w:rsidTr="005A2266">
        <w:trPr>
          <w:trHeight w:hRule="exact" w:val="170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Полное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наименование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0B3CD0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ind w:right="142"/>
              <w:jc w:val="both"/>
              <w:rPr>
                <w:rStyle w:val="11"/>
                <w:sz w:val="24"/>
                <w:szCs w:val="24"/>
                <w:lang w:eastAsia="en-US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Целевая 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комплексная Программа развития </w:t>
            </w:r>
            <w:r w:rsidRPr="004F057F">
              <w:rPr>
                <w:sz w:val="28"/>
                <w:szCs w:val="28"/>
              </w:rPr>
              <w:t xml:space="preserve"> </w:t>
            </w:r>
            <w:r w:rsidRPr="000B3CD0">
              <w:rPr>
                <w:sz w:val="24"/>
                <w:szCs w:val="24"/>
              </w:rPr>
              <w:t>муниципального бюджетного дошкольного о</w:t>
            </w:r>
            <w:r>
              <w:rPr>
                <w:sz w:val="24"/>
                <w:szCs w:val="24"/>
              </w:rPr>
              <w:t xml:space="preserve">бразовательного учреждения- </w:t>
            </w:r>
            <w:r w:rsidRPr="00E21384">
              <w:rPr>
                <w:sz w:val="24"/>
                <w:szCs w:val="24"/>
              </w:rPr>
              <w:t xml:space="preserve"> </w:t>
            </w:r>
            <w:r w:rsidRPr="00DC2F2C">
              <w:rPr>
                <w:sz w:val="24"/>
                <w:szCs w:val="24"/>
              </w:rPr>
              <w:t>«Евлаштауский детский сад  «Ромашка»</w:t>
            </w:r>
            <w:r>
              <w:rPr>
                <w:sz w:val="24"/>
                <w:szCs w:val="24"/>
              </w:rPr>
              <w:t xml:space="preserve"> </w:t>
            </w:r>
            <w:r w:rsidRPr="000B3CD0">
              <w:rPr>
                <w:sz w:val="24"/>
                <w:szCs w:val="24"/>
              </w:rPr>
              <w:t xml:space="preserve">Сабинского муниципального района Республики Татарстан» 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</w:p>
        </w:tc>
      </w:tr>
      <w:tr w:rsidR="00D70D61" w:rsidRPr="00E21384" w:rsidTr="003C3FD7">
        <w:trPr>
          <w:trHeight w:hRule="exact" w:val="852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after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Разработчики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before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Педагогический коллектив МБДОУ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</w:t>
            </w:r>
            <w:r w:rsidRPr="00E21384">
              <w:rPr>
                <w:sz w:val="24"/>
                <w:szCs w:val="24"/>
              </w:rPr>
              <w:t xml:space="preserve"> </w:t>
            </w:r>
            <w:r w:rsidRPr="00DC2F2C">
              <w:rPr>
                <w:sz w:val="24"/>
                <w:szCs w:val="24"/>
              </w:rPr>
              <w:t>«Евлаштауский детский сад  «Ромашка»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под руководством заведующего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 ДОУ.</w:t>
            </w:r>
          </w:p>
        </w:tc>
      </w:tr>
      <w:tr w:rsidR="00D70D61" w:rsidRPr="00E21384" w:rsidTr="00E21384">
        <w:trPr>
          <w:trHeight w:hRule="exact" w:val="3685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after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Исполнители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before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 Управление Программой осуществляет: педагогиче</w:t>
            </w:r>
            <w:r>
              <w:rPr>
                <w:rStyle w:val="11"/>
                <w:sz w:val="24"/>
                <w:szCs w:val="24"/>
                <w:lang w:eastAsia="en-US"/>
              </w:rPr>
              <w:softHyphen/>
              <w:t>ский совет, администрация ДОУ,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>.   Административное управление осуществляет заведую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щий .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ind w:left="123"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Основной функцией заведующего ДОУ является коор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динация усилий всех участников образовательного процесса через Педаг</w:t>
            </w:r>
            <w:r>
              <w:rPr>
                <w:rStyle w:val="11"/>
                <w:sz w:val="24"/>
                <w:szCs w:val="24"/>
                <w:lang w:eastAsia="en-US"/>
              </w:rPr>
              <w:t>огический совет ДОУ. Заведующий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 реализуют оперативное управление образовательным процессом и осуществ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ляют мотивационно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>-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>целевую, информационно-анали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тическую, планово-прогностическую, организаци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онно-исполнительскую, контрольно-регулировочную и оценочно-результативную функции.</w:t>
            </w:r>
          </w:p>
        </w:tc>
      </w:tr>
      <w:tr w:rsidR="00D70D61" w:rsidRPr="00E21384" w:rsidTr="001C478A">
        <w:trPr>
          <w:trHeight w:hRule="exact" w:val="409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Научно-методические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основы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разработки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after="120" w:line="270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«Международной Конвенцией о правах ребенка»;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before="120"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«Декларацией прав ребенка»;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«Конституцией РФ»;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6"/>
              </w:tabs>
              <w:spacing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E21384">
                <w:rPr>
                  <w:rStyle w:val="11"/>
                  <w:sz w:val="24"/>
                  <w:szCs w:val="24"/>
                  <w:lang w:eastAsia="en-US"/>
                </w:rPr>
                <w:t>2012 г</w:t>
              </w:r>
            </w:smartTag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. </w:t>
            </w:r>
            <w:r w:rsidRPr="00E21384">
              <w:rPr>
                <w:rStyle w:val="11"/>
                <w:sz w:val="24"/>
                <w:szCs w:val="24"/>
                <w:lang w:val="en-US" w:eastAsia="en-US"/>
              </w:rPr>
              <w:t>N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 273-ФЗ «Об образовании в Российской Федерации»;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06"/>
              </w:tabs>
              <w:spacing w:line="33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Законом РФ «Об основных гарантиях ребенка в РФ»;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11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Приложение к Приказу Министерства образования и науки РФ от 17 октября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E21384">
                <w:rPr>
                  <w:rStyle w:val="11"/>
                  <w:sz w:val="24"/>
                  <w:szCs w:val="24"/>
                  <w:lang w:eastAsia="en-US"/>
                </w:rPr>
                <w:t>2013 г</w:t>
              </w:r>
            </w:smartTag>
            <w:r w:rsidRPr="00E21384">
              <w:rPr>
                <w:rStyle w:val="11"/>
                <w:sz w:val="24"/>
                <w:szCs w:val="24"/>
                <w:lang w:eastAsia="en-US"/>
              </w:rPr>
              <w:t>. № 1155 «Федеральный государственный образовательный стандарт дошколь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ного образования»;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1"/>
              </w:numPr>
              <w:shd w:val="clear" w:color="auto" w:fill="auto"/>
              <w:tabs>
                <w:tab w:val="left" w:pos="206"/>
              </w:tabs>
              <w:spacing w:line="270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Устав МБДОУ </w:t>
            </w:r>
            <w:r w:rsidRPr="00E21384">
              <w:rPr>
                <w:sz w:val="24"/>
                <w:szCs w:val="24"/>
              </w:rPr>
              <w:t xml:space="preserve"> </w:t>
            </w:r>
            <w:r w:rsidRPr="00DC2F2C">
              <w:rPr>
                <w:sz w:val="24"/>
                <w:szCs w:val="24"/>
              </w:rPr>
              <w:t>«Евлаштауский детский сад  «Ромашка»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11"/>
                <w:sz w:val="24"/>
                <w:szCs w:val="24"/>
                <w:lang w:eastAsia="en-US"/>
              </w:rPr>
              <w:t>Сабинского муниципального района Республики Татарстан»</w:t>
            </w:r>
          </w:p>
        </w:tc>
      </w:tr>
      <w:tr w:rsidR="00D70D61" w:rsidRPr="00E21384" w:rsidTr="00E21384">
        <w:trPr>
          <w:trHeight w:hRule="exact" w:val="225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Основные этапы и формы обсуждения и принятия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этап - аналитический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Цель: определение уровня работы дошкольного учре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ждения.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этап - прогностический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Цель: определение модели будущего учреждения.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202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этап - планирование деятельности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Цель: составление конкретного плана работы</w:t>
            </w:r>
          </w:p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этап -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>экспертиза Программы развития ДОУ</w:t>
            </w:r>
          </w:p>
        </w:tc>
      </w:tr>
      <w:tr w:rsidR="00D70D61" w:rsidRPr="00E21384" w:rsidTr="001C478A">
        <w:trPr>
          <w:trHeight w:hRule="exact" w:val="113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Кем принята Программа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1C478A">
            <w:pPr>
              <w:pStyle w:val="30"/>
              <w:framePr w:w="10075" w:wrap="notBeside" w:vAnchor="text" w:hAnchor="text" w:xAlign="center" w:y="-435"/>
              <w:shd w:val="clear" w:color="auto" w:fill="auto"/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lang w:eastAsia="en-US"/>
              </w:rPr>
              <w:t xml:space="preserve">На педагогическом совете  МБДОУ </w:t>
            </w:r>
            <w:r w:rsidRPr="00E21384">
              <w:rPr>
                <w:sz w:val="24"/>
                <w:szCs w:val="24"/>
              </w:rPr>
              <w:t xml:space="preserve"> </w:t>
            </w:r>
            <w:r w:rsidRPr="00DC2F2C">
              <w:rPr>
                <w:sz w:val="24"/>
                <w:szCs w:val="24"/>
              </w:rPr>
              <w:t>«Евлаштауский детский сад  «Ромашка»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Сабинского муниципального района Республики Татарстан» от    28.08.17.  </w:t>
            </w:r>
            <w:r>
              <w:rPr>
                <w:rStyle w:val="11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 №</w:t>
            </w:r>
            <w:r w:rsidRPr="00F705A8">
              <w:rPr>
                <w:rStyle w:val="11"/>
                <w:color w:val="auto"/>
                <w:sz w:val="24"/>
                <w:szCs w:val="24"/>
                <w:lang w:eastAsia="en-US"/>
              </w:rPr>
              <w:t>1</w:t>
            </w:r>
          </w:p>
        </w:tc>
      </w:tr>
    </w:tbl>
    <w:p w:rsidR="00D70D61" w:rsidRPr="001C478A" w:rsidRDefault="00D70D61" w:rsidP="003D20DE">
      <w:pPr>
        <w:spacing w:after="306" w:line="270" w:lineRule="exact"/>
        <w:jc w:val="center"/>
        <w:rPr>
          <w:rFonts w:ascii="Times New Roman" w:hAnsi="Times New Roman" w:cs="Times New Roman"/>
          <w:b/>
        </w:rPr>
      </w:pPr>
    </w:p>
    <w:p w:rsidR="00D70D61" w:rsidRPr="001C478A" w:rsidRDefault="00D70D61" w:rsidP="001C478A">
      <w:pPr>
        <w:spacing w:after="306" w:line="270" w:lineRule="exact"/>
        <w:jc w:val="center"/>
        <w:rPr>
          <w:b/>
        </w:rPr>
      </w:pPr>
      <w:r w:rsidRPr="001C478A">
        <w:rPr>
          <w:rFonts w:ascii="Times New Roman" w:hAnsi="Times New Roman" w:cs="Times New Roman"/>
          <w:b/>
        </w:rPr>
        <w:t xml:space="preserve">Паспорт программы развития </w:t>
      </w:r>
      <w:r w:rsidRPr="001C478A">
        <w:rPr>
          <w:rStyle w:val="11"/>
          <w:b/>
          <w:sz w:val="24"/>
          <w:szCs w:val="24"/>
          <w:lang w:eastAsia="ru-RU"/>
        </w:rPr>
        <w:t>МБДОУ</w:t>
      </w:r>
      <w:r>
        <w:rPr>
          <w:rStyle w:val="11"/>
          <w:b/>
          <w:sz w:val="24"/>
          <w:szCs w:val="24"/>
          <w:lang w:eastAsia="ru-RU"/>
        </w:rPr>
        <w:t xml:space="preserve"> </w:t>
      </w:r>
      <w:r w:rsidRPr="001C478A">
        <w:rPr>
          <w:rStyle w:val="11"/>
          <w:b/>
          <w:sz w:val="24"/>
          <w:szCs w:val="24"/>
          <w:lang w:eastAsia="ru-RU"/>
        </w:rPr>
        <w:t>Сабинского муниципального района Республики Татарстан»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69"/>
        <w:gridCol w:w="6806"/>
      </w:tblGrid>
      <w:tr w:rsidR="00D70D61" w:rsidRPr="00E21384" w:rsidTr="00827532">
        <w:trPr>
          <w:trHeight w:hRule="exact" w:val="65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С кем согласована Программа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FD452D">
            <w:pPr>
              <w:pStyle w:val="30"/>
              <w:framePr w:w="10075" w:wrap="notBeside" w:vAnchor="text" w:hAnchor="text" w:xAlign="center" w:y="1"/>
              <w:shd w:val="clear" w:color="auto" w:fill="auto"/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Управление системой образования администрации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</w:t>
            </w:r>
            <w:r w:rsidRPr="00DC2F2C">
              <w:rPr>
                <w:sz w:val="24"/>
                <w:szCs w:val="24"/>
              </w:rPr>
              <w:t>«Евлаштауский детский сад  «Ромашка»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 Сабинского муниципального района</w:t>
            </w:r>
          </w:p>
        </w:tc>
      </w:tr>
      <w:tr w:rsidR="00D70D61" w:rsidRPr="00E21384" w:rsidTr="007B6735">
        <w:trPr>
          <w:trHeight w:hRule="exact" w:val="204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10075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FD452D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Создание условий для обеспечения получения каче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ственного дошкольного образования в соответствии с Законом Российской Федерации «Об образовании в Российской Федерации» от 29.12.2012 года № 27Э-ФЗ, федеральным государственным образовательным стан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дартом дошкольного образования, повышение соци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ального статуса дошкольного образования.</w:t>
            </w:r>
          </w:p>
        </w:tc>
      </w:tr>
      <w:tr w:rsidR="00D70D61" w:rsidRPr="00E21384" w:rsidTr="007B6735">
        <w:trPr>
          <w:trHeight w:hRule="exact" w:val="807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10075" w:wrap="notBeside" w:vAnchor="text" w:hAnchor="text" w:xAlign="center" w:y="1"/>
              <w:shd w:val="clear" w:color="auto" w:fill="auto"/>
              <w:spacing w:after="6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Задачи</w:t>
            </w:r>
          </w:p>
          <w:p w:rsidR="00D70D61" w:rsidRPr="00E21384" w:rsidRDefault="00D70D61">
            <w:pPr>
              <w:pStyle w:val="30"/>
              <w:framePr w:w="10075" w:wrap="notBeside" w:vAnchor="text" w:hAnchor="text" w:xAlign="center" w:y="1"/>
              <w:shd w:val="clear" w:color="auto" w:fill="auto"/>
              <w:spacing w:before="6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Создать развивающую предметно-образовательную среду, обеспечивающую формирование общей куль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туры, развитие интеллектуальных, нравственных, эсте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тических и личностных качеств, формирование пред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посылок учебной деятельности детей дошкольного возраста, учитывающую интересы возрастных и инди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видуальных особенностей детей.</w:t>
            </w:r>
          </w:p>
          <w:p w:rsidR="00D70D61" w:rsidRPr="00E21384" w:rsidRDefault="00D70D61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Обеспечить эмоциональное благополучие и под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держку индивидуальности и инициативы детей до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школьного возраста, социальную адаптацию в окружа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ющем мире посредством игры-драматизации.</w:t>
            </w:r>
          </w:p>
          <w:p w:rsidR="00D70D61" w:rsidRPr="00E21384" w:rsidRDefault="00D70D61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1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Вовлечь родителей (законных представителей) в об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разовательную деятельность дошкольного учреждения посредством различных форм и видов работы с ними, в том числе по вопросам сохранения и укрепления здо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ровья детей.</w:t>
            </w:r>
          </w:p>
          <w:p w:rsidR="00D70D61" w:rsidRPr="00E21384" w:rsidRDefault="00D70D61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Содействовать формированию основных компетен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ций у педагогов дошкольного учреждения, необходи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мых для создания условий развития детей дошколь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ного возраста, используя разнообразные формы повы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шения квалификации.</w:t>
            </w:r>
          </w:p>
          <w:p w:rsidR="00D70D61" w:rsidRPr="00E21384" w:rsidRDefault="00D70D61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Создать материально-технические условия в соот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ветствии с СанПин 2.4.1.3049-13, требованиям пожар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ной безопасности и федерального государственного образовательного стандарта дошкольного образова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ния.</w:t>
            </w:r>
          </w:p>
          <w:p w:rsidR="00D70D61" w:rsidRPr="00E21384" w:rsidRDefault="00D70D61" w:rsidP="00FD452D">
            <w:pPr>
              <w:pStyle w:val="30"/>
              <w:framePr w:w="1007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6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Продолжить работу в инновационном режиме - утверждение статуса творческой педагогической лабо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ратории по направлению игровая деятельность</w:t>
            </w:r>
          </w:p>
        </w:tc>
      </w:tr>
    </w:tbl>
    <w:p w:rsidR="00D70D61" w:rsidRPr="00E21384" w:rsidRDefault="00D70D61" w:rsidP="00827532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69"/>
        <w:gridCol w:w="6806"/>
      </w:tblGrid>
      <w:tr w:rsidR="00D70D61" w:rsidRPr="00E21384" w:rsidTr="00827532">
        <w:trPr>
          <w:trHeight w:hRule="exact" w:val="4613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10075" w:wrap="notBeside" w:vAnchor="text" w:hAnchor="text" w:xAlign="center" w:y="1"/>
              <w:shd w:val="clear" w:color="auto" w:fill="auto"/>
              <w:spacing w:line="326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Приоритетные направления работы ДОУ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5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Создание образовательной среды развития детей до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школьного возраста, направленной:</w:t>
            </w:r>
          </w:p>
          <w:p w:rsidR="00D70D61" w:rsidRPr="00E21384" w:rsidRDefault="00D70D61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3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на охрану и укрепление физического и психического здоровья, эмоционального благополучия;</w:t>
            </w:r>
          </w:p>
          <w:p w:rsidR="00D70D61" w:rsidRPr="00E21384" w:rsidRDefault="00D70D61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16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на освоение основной образовательной программы дошкольного образования в виде целевых ориентиров.</w:t>
            </w:r>
          </w:p>
          <w:p w:rsidR="00D70D61" w:rsidRPr="00E21384" w:rsidRDefault="00D70D61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5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Использование игры-драматизации в образователь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ной деятельности ДОУ, как одно из условий формиро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вания у детей дошкольного возраста усвоения опреде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ленной системы знаний, норм и культурных ценно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стей, позволяющих дошкольнику активно и гармо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нично существовать в социуме.</w:t>
            </w:r>
          </w:p>
          <w:p w:rsidR="00D70D61" w:rsidRPr="00E21384" w:rsidRDefault="00D70D61" w:rsidP="00313634">
            <w:pPr>
              <w:pStyle w:val="30"/>
              <w:framePr w:w="1007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0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Формирование основных компетенций у педагогиче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ских работников ДОУ</w:t>
            </w:r>
          </w:p>
        </w:tc>
      </w:tr>
      <w:tr w:rsidR="00D70D61" w:rsidRPr="00E21384" w:rsidTr="00827532">
        <w:trPr>
          <w:trHeight w:hRule="exact" w:val="528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Ожидаемый</w:t>
            </w:r>
          </w:p>
          <w:p w:rsidR="00D70D61" w:rsidRPr="00E21384" w:rsidRDefault="00D70D61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результат</w:t>
            </w:r>
          </w:p>
          <w:p w:rsidR="00D70D61" w:rsidRPr="00E21384" w:rsidRDefault="00D70D61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реализации</w:t>
            </w:r>
          </w:p>
          <w:p w:rsidR="00D70D61" w:rsidRPr="00E21384" w:rsidRDefault="00D70D61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программы: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Создание условий для позитивной социализации ре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бёнка, его личностного развития, развития инициа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тивы, творческих способностей.</w:t>
            </w:r>
          </w:p>
          <w:p w:rsidR="00D70D61" w:rsidRPr="00E21384" w:rsidRDefault="00D70D61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26"/>
              </w:tabs>
              <w:spacing w:after="60" w:line="270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Укрепление кадрового потенциала.</w:t>
            </w:r>
          </w:p>
          <w:p w:rsidR="00D70D61" w:rsidRPr="00E21384" w:rsidRDefault="00D70D61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03"/>
              </w:tabs>
              <w:spacing w:before="60"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Модернизации учебно-воспитательного процесса на новый качественный уровень на основе:</w:t>
            </w:r>
          </w:p>
          <w:p w:rsidR="00D70D61" w:rsidRPr="00E21384" w:rsidRDefault="00D70D61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73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повышения эффективности использования собствен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ных ресурсов;</w:t>
            </w:r>
          </w:p>
          <w:p w:rsidR="00D70D61" w:rsidRPr="00E21384" w:rsidRDefault="00D70D61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8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игры-драматизации;</w:t>
            </w:r>
          </w:p>
          <w:p w:rsidR="00D70D61" w:rsidRPr="00E21384" w:rsidRDefault="00D70D61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6"/>
              </w:tabs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Охрана здоровья обучающихся, в том числе разви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тие физических качеств, овладение элементарными нормами и правилами здорового образа жизни</w:t>
            </w:r>
          </w:p>
          <w:p w:rsidR="00D70D61" w:rsidRPr="00E21384" w:rsidRDefault="00D70D61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26"/>
              </w:tabs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Повышение социального статуса  МБДОУ</w:t>
            </w:r>
            <w:r w:rsidRPr="00DC2F2C">
              <w:rPr>
                <w:sz w:val="24"/>
                <w:szCs w:val="24"/>
              </w:rPr>
              <w:t>«Евлаштауский детский сад  «Ромашка»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>в социальном окружении.</w:t>
            </w:r>
          </w:p>
          <w:p w:rsidR="00D70D61" w:rsidRPr="00E21384" w:rsidRDefault="00D70D61" w:rsidP="00481741">
            <w:pPr>
              <w:pStyle w:val="30"/>
              <w:framePr w:w="1007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41"/>
              </w:tabs>
              <w:spacing w:line="326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Сотрудничество с родителями (законными предста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вителями) ребёнка.</w:t>
            </w:r>
          </w:p>
        </w:tc>
      </w:tr>
      <w:tr w:rsidR="00D70D61" w:rsidRPr="00E21384" w:rsidTr="00827532">
        <w:trPr>
          <w:trHeight w:hRule="exact" w:val="291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10075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Структура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5F5051">
            <w:pPr>
              <w:pStyle w:val="30"/>
              <w:framePr w:w="1007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Паспорт Программы</w:t>
            </w:r>
          </w:p>
          <w:p w:rsidR="00D70D61" w:rsidRPr="00E21384" w:rsidRDefault="00D70D61" w:rsidP="005F5051">
            <w:pPr>
              <w:pStyle w:val="30"/>
              <w:framePr w:w="1007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93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Введение</w:t>
            </w:r>
          </w:p>
          <w:p w:rsidR="00D70D61" w:rsidRPr="00E21384" w:rsidRDefault="00D70D61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93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lang w:eastAsia="en-US"/>
              </w:rPr>
              <w:t>3.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>Информационная справка об учреждении</w:t>
            </w:r>
          </w:p>
          <w:p w:rsidR="00D70D61" w:rsidRPr="00E21384" w:rsidRDefault="00D70D61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26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lang w:eastAsia="en-US"/>
              </w:rPr>
              <w:t>4.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>Проблемно-ориентировочный анализ деятельности дошкольного образовательного учреждения</w:t>
            </w:r>
          </w:p>
          <w:p w:rsidR="00D70D61" w:rsidRPr="00E21384" w:rsidRDefault="00D70D61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74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lang w:eastAsia="en-US"/>
              </w:rPr>
              <w:t>5.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>Концепция развития учреждения</w:t>
            </w:r>
          </w:p>
          <w:p w:rsidR="00D70D61" w:rsidRPr="00E21384" w:rsidRDefault="00D70D61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74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lang w:eastAsia="en-US"/>
              </w:rPr>
              <w:t>6.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>Стратегия развития учреждения</w:t>
            </w:r>
          </w:p>
          <w:p w:rsidR="00D70D61" w:rsidRPr="00E21384" w:rsidRDefault="00D70D61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298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lang w:eastAsia="en-US"/>
              </w:rPr>
              <w:t>7.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>Ожидаемые результаты реализации программы раз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вития</w:t>
            </w:r>
          </w:p>
        </w:tc>
      </w:tr>
    </w:tbl>
    <w:p w:rsidR="00D70D61" w:rsidRPr="00E21384" w:rsidRDefault="00D70D61" w:rsidP="00827532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69"/>
        <w:gridCol w:w="6806"/>
      </w:tblGrid>
      <w:tr w:rsidR="00D70D61" w:rsidRPr="00E21384" w:rsidTr="001C478A">
        <w:trPr>
          <w:trHeight w:hRule="exact" w:val="1706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framePr w:w="10075" w:wrap="notBeside" w:vAnchor="text" w:hAnchor="text" w:xAlign="center" w:y="1"/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FF71FE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70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lang w:eastAsia="en-US"/>
              </w:rPr>
              <w:t>8.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>Критерии эффективности реализации программы развития</w:t>
            </w:r>
          </w:p>
          <w:p w:rsidR="00D70D61" w:rsidRDefault="00D70D61" w:rsidP="00EC5FA0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98"/>
              </w:tabs>
              <w:spacing w:line="322" w:lineRule="exact"/>
              <w:ind w:right="142"/>
              <w:jc w:val="both"/>
              <w:rPr>
                <w:rStyle w:val="11"/>
                <w:sz w:val="24"/>
                <w:szCs w:val="24"/>
                <w:lang w:eastAsia="en-US"/>
              </w:rPr>
            </w:pPr>
            <w:r>
              <w:rPr>
                <w:rStyle w:val="11"/>
                <w:sz w:val="24"/>
                <w:szCs w:val="24"/>
                <w:lang w:eastAsia="en-US"/>
              </w:rPr>
              <w:t>9.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Структура управления  МБДОУ </w:t>
            </w:r>
            <w:r w:rsidRPr="00DC2F2C">
              <w:rPr>
                <w:sz w:val="24"/>
                <w:szCs w:val="24"/>
              </w:rPr>
              <w:t>«Евлаштауский детский сад  «Ромашка»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</w:t>
            </w:r>
          </w:p>
          <w:p w:rsidR="00D70D61" w:rsidRPr="00E21384" w:rsidRDefault="00D70D61" w:rsidP="00AE2EED">
            <w:pPr>
              <w:pStyle w:val="30"/>
              <w:framePr w:w="10075" w:wrap="notBeside" w:vAnchor="text" w:hAnchor="text" w:xAlign="center" w:y="1"/>
              <w:shd w:val="clear" w:color="auto" w:fill="auto"/>
              <w:tabs>
                <w:tab w:val="left" w:pos="398"/>
              </w:tabs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lang w:eastAsia="en-US"/>
              </w:rPr>
              <w:t>10.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>Приоритетные перспективные направл</w:t>
            </w:r>
            <w:r>
              <w:rPr>
                <w:rStyle w:val="11"/>
                <w:sz w:val="24"/>
                <w:szCs w:val="24"/>
                <w:lang w:eastAsia="en-US"/>
              </w:rPr>
              <w:t>ения про</w:t>
            </w:r>
            <w:r>
              <w:rPr>
                <w:rStyle w:val="11"/>
                <w:sz w:val="24"/>
                <w:szCs w:val="24"/>
                <w:lang w:eastAsia="en-US"/>
              </w:rPr>
              <w:softHyphen/>
              <w:t xml:space="preserve">граммы развития 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 МБДОУ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 </w:t>
            </w:r>
            <w:r w:rsidRPr="00DC2F2C">
              <w:rPr>
                <w:sz w:val="24"/>
                <w:szCs w:val="24"/>
              </w:rPr>
              <w:t>«Евлаштауский детский сад  «Ромашка»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Татарстан»</w:t>
            </w:r>
          </w:p>
        </w:tc>
      </w:tr>
      <w:tr w:rsidR="00D70D61" w:rsidRPr="00E21384" w:rsidTr="00827532">
        <w:trPr>
          <w:trHeight w:hRule="exact" w:val="658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10075" w:wrap="notBeside" w:vAnchor="text" w:hAnchor="text" w:xAlign="center" w:y="1"/>
              <w:shd w:val="clear" w:color="auto" w:fill="auto"/>
              <w:spacing w:line="31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Ресурсное обеспечение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8F394B">
            <w:pPr>
              <w:pStyle w:val="30"/>
              <w:framePr w:w="10075" w:wrap="notBeside" w:vAnchor="text" w:hAnchor="text" w:xAlign="center" w:y="1"/>
              <w:shd w:val="clear" w:color="auto" w:fill="auto"/>
              <w:spacing w:line="317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Финансовое обеспечение осуществляется за счёт суб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венций  районного бюджета</w:t>
            </w:r>
          </w:p>
        </w:tc>
      </w:tr>
      <w:tr w:rsidR="00D70D61" w:rsidRPr="00E21384" w:rsidTr="00827532">
        <w:trPr>
          <w:trHeight w:hRule="exact" w:val="194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Порядок управления реализаций Программы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AE2EED">
            <w:pPr>
              <w:pStyle w:val="30"/>
              <w:framePr w:w="10075" w:wrap="notBeside" w:vAnchor="text" w:hAnchor="text" w:xAlign="center" w:y="1"/>
              <w:shd w:val="clear" w:color="auto" w:fill="auto"/>
              <w:spacing w:line="322" w:lineRule="exact"/>
              <w:ind w:right="142"/>
              <w:jc w:val="both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Управление процессом реализации Программы осу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ще</w:t>
            </w:r>
            <w:r>
              <w:rPr>
                <w:rStyle w:val="11"/>
                <w:sz w:val="24"/>
                <w:szCs w:val="24"/>
                <w:lang w:eastAsia="en-US"/>
              </w:rPr>
              <w:t>ствляет заведующий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  МБДОУ </w:t>
            </w:r>
            <w:r w:rsidRPr="00DC2F2C">
              <w:rPr>
                <w:sz w:val="24"/>
                <w:szCs w:val="24"/>
              </w:rPr>
              <w:t>«Евлаштауский детский сад  «Ромашка»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t>Контроль за ходом исполнения Программы осу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 xml:space="preserve">ществляет Педагогический МБДОУ </w:t>
            </w:r>
            <w:r w:rsidRPr="00DC2F2C">
              <w:rPr>
                <w:sz w:val="24"/>
                <w:szCs w:val="24"/>
              </w:rPr>
              <w:t>«Евлаштауский детский сад  «Ромашка»</w:t>
            </w:r>
            <w:r>
              <w:rPr>
                <w:rStyle w:val="11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D70D61" w:rsidRPr="00E21384" w:rsidRDefault="00D70D61" w:rsidP="00593A9B">
      <w:pPr>
        <w:pStyle w:val="10"/>
        <w:keepNext/>
        <w:keepLines/>
        <w:shd w:val="clear" w:color="auto" w:fill="auto"/>
        <w:spacing w:before="331" w:after="212" w:line="270" w:lineRule="exact"/>
        <w:jc w:val="left"/>
        <w:rPr>
          <w:sz w:val="24"/>
          <w:szCs w:val="24"/>
        </w:rPr>
      </w:pPr>
      <w:bookmarkStart w:id="1" w:name="bookmark1"/>
      <w:r w:rsidRPr="00E21384">
        <w:rPr>
          <w:sz w:val="24"/>
          <w:szCs w:val="24"/>
        </w:rPr>
        <w:t>ВВЕДЕНИЕ</w:t>
      </w:r>
      <w:bookmarkEnd w:id="1"/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Для современного этапа развития общества (изменение политических и со</w:t>
      </w:r>
      <w:r w:rsidRPr="00E21384">
        <w:rPr>
          <w:sz w:val="24"/>
          <w:szCs w:val="24"/>
        </w:rPr>
        <w:softHyphen/>
        <w:t>циально-экономических путей его развития) характерно становление принципи</w:t>
      </w:r>
      <w:r w:rsidRPr="00E21384">
        <w:rPr>
          <w:sz w:val="24"/>
          <w:szCs w:val="24"/>
        </w:rPr>
        <w:softHyphen/>
        <w:t>ально новых приоритетов, требований к системе образования в целом, включаю</w:t>
      </w:r>
      <w:r w:rsidRPr="00E21384">
        <w:rPr>
          <w:sz w:val="24"/>
          <w:szCs w:val="24"/>
        </w:rPr>
        <w:softHyphen/>
        <w:t>щего её начальное звено - дошкольное образование.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 01 сентября 2013 года в Российской Федерации дошкольное образование впервые стало официально признанным полноценным уровнем непрерывного общего образования. Вместе со вступлением в силу нового закона «Об образова</w:t>
      </w:r>
      <w:r w:rsidRPr="00E21384">
        <w:rPr>
          <w:sz w:val="24"/>
          <w:szCs w:val="24"/>
        </w:rPr>
        <w:softHyphen/>
        <w:t>нии РФ», для всех дошкольных учреждений стал актуален федеральный государ</w:t>
      </w:r>
      <w:r w:rsidRPr="00E21384">
        <w:rPr>
          <w:sz w:val="24"/>
          <w:szCs w:val="24"/>
        </w:rPr>
        <w:softHyphen/>
        <w:t>ственный образовательный стандарт дошкольного образования.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Разработка и принятие ФГОС дошкольного образования окажет значитель</w:t>
      </w:r>
      <w:r w:rsidRPr="00E21384">
        <w:rPr>
          <w:sz w:val="24"/>
          <w:szCs w:val="24"/>
        </w:rPr>
        <w:softHyphen/>
        <w:t>ное влияние на существование и развитие деятельности ДОУ.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Во-первых, признание значимости и уникальности дошкольного детства, как важного этапа в общем развитии человека.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Во-вторых, обеспечиваются государственные гарантии равенства возмож</w:t>
      </w:r>
      <w:r w:rsidRPr="00E21384">
        <w:rPr>
          <w:sz w:val="24"/>
          <w:szCs w:val="24"/>
        </w:rPr>
        <w:softHyphen/>
        <w:t>ностей для каждого ребёнка в получении качественного дошкольного образова</w:t>
      </w:r>
      <w:r w:rsidRPr="00E21384">
        <w:rPr>
          <w:sz w:val="24"/>
          <w:szCs w:val="24"/>
        </w:rPr>
        <w:softHyphen/>
        <w:t>ния.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В-третьих, повышение статуса дошкольного образования, сохранения единства образовательного пространства Российской Федерации относительно уровня дошкольного образования.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440" w:right="20" w:firstLine="560"/>
        <w:jc w:val="both"/>
        <w:rPr>
          <w:sz w:val="24"/>
          <w:szCs w:val="24"/>
        </w:rPr>
        <w:sectPr w:rsidR="00D70D61" w:rsidRPr="00E21384" w:rsidSect="00E83370">
          <w:headerReference w:type="default" r:id="rId9"/>
          <w:footerReference w:type="default" r:id="rId10"/>
          <w:pgSz w:w="11909" w:h="16838"/>
          <w:pgMar w:top="1135" w:right="847" w:bottom="1068" w:left="977" w:header="0" w:footer="3" w:gutter="0"/>
          <w:pgNumType w:start="1"/>
          <w:cols w:space="720"/>
        </w:sectPr>
      </w:pPr>
      <w:r w:rsidRPr="00E21384">
        <w:rPr>
          <w:sz w:val="24"/>
          <w:szCs w:val="24"/>
        </w:rPr>
        <w:t>Программа Развития муниципального бюджетного дошкольного образова</w:t>
      </w:r>
      <w:r w:rsidRPr="00E21384">
        <w:rPr>
          <w:sz w:val="24"/>
          <w:szCs w:val="24"/>
        </w:rPr>
        <w:softHyphen/>
        <w:t xml:space="preserve">тельного учреждения </w:t>
      </w:r>
      <w:r w:rsidRPr="00DC2F2C">
        <w:rPr>
          <w:sz w:val="24"/>
          <w:szCs w:val="24"/>
        </w:rPr>
        <w:t>«Евлаштауский детский сад  «Ромашка»</w:t>
      </w:r>
      <w:r>
        <w:rPr>
          <w:rStyle w:val="11"/>
          <w:sz w:val="24"/>
          <w:szCs w:val="24"/>
          <w:lang w:eastAsia="en-US"/>
        </w:rPr>
        <w:t xml:space="preserve"> </w:t>
      </w:r>
      <w:r w:rsidRPr="00E21384">
        <w:rPr>
          <w:sz w:val="24"/>
          <w:szCs w:val="24"/>
        </w:rPr>
        <w:t xml:space="preserve"> Сабинского муниципального района Республики Татарстан» на период </w:t>
      </w:r>
      <w:r w:rsidRPr="00ED2D06">
        <w:rPr>
          <w:sz w:val="24"/>
          <w:szCs w:val="24"/>
        </w:rPr>
        <w:t>с 201</w:t>
      </w:r>
      <w:r>
        <w:rPr>
          <w:sz w:val="24"/>
          <w:szCs w:val="24"/>
        </w:rPr>
        <w:t>7 по 2021</w:t>
      </w:r>
      <w:r w:rsidRPr="00E21384">
        <w:rPr>
          <w:sz w:val="24"/>
          <w:szCs w:val="24"/>
        </w:rPr>
        <w:t>г.» - нор</w:t>
      </w:r>
      <w:r w:rsidRPr="00E21384">
        <w:rPr>
          <w:sz w:val="24"/>
          <w:szCs w:val="24"/>
        </w:rPr>
        <w:softHyphen/>
        <w:t>мативно-правовой документ, представляющий стратегию и тактику развития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   ДОУ, охватывающих изменения в структуре, технологиях образования, системе управления, организационных формах образовательной деятельности.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Разработка Программы осуществлялась в соответствии с миссией ДОУ: со</w:t>
      </w:r>
      <w:r w:rsidRPr="00E21384">
        <w:rPr>
          <w:sz w:val="24"/>
          <w:szCs w:val="24"/>
        </w:rPr>
        <w:softHyphen/>
        <w:t>здание целостной системы воспитательно-образовательной и оздоровительной работы с детьми, обеспечивающей оптимальные психолого-педагогические условия воспитания, обучения и развития в соответствии с возрастными и инди</w:t>
      </w:r>
      <w:r w:rsidRPr="00E21384">
        <w:rPr>
          <w:sz w:val="24"/>
          <w:szCs w:val="24"/>
        </w:rPr>
        <w:softHyphen/>
        <w:t>видуальными особенностями детей, а также позволяющей быстро и четко реаги</w:t>
      </w:r>
      <w:r w:rsidRPr="00E21384">
        <w:rPr>
          <w:sz w:val="24"/>
          <w:szCs w:val="24"/>
        </w:rPr>
        <w:softHyphen/>
        <w:t>ровать на изменяющуюся социально-педагогическую ситуацию с учетом запро</w:t>
      </w:r>
      <w:r w:rsidRPr="00E21384">
        <w:rPr>
          <w:sz w:val="24"/>
          <w:szCs w:val="24"/>
        </w:rPr>
        <w:softHyphen/>
        <w:t>сов родителей.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основу настоящей Программы развития заложены принципы дошколь</w:t>
      </w:r>
      <w:r w:rsidRPr="00E21384">
        <w:rPr>
          <w:sz w:val="24"/>
          <w:szCs w:val="24"/>
        </w:rPr>
        <w:softHyphen/>
        <w:t>ного образования, обозначенные в федеральных государственных образователь</w:t>
      </w:r>
      <w:r w:rsidRPr="00E21384">
        <w:rPr>
          <w:sz w:val="24"/>
          <w:szCs w:val="24"/>
        </w:rPr>
        <w:softHyphen/>
        <w:t>ных стандартах: проживание ребёнком всех этапов детства; индивидуализация дошкольного образования; возрастная адекватность; взаимосвязь различных ви</w:t>
      </w:r>
      <w:r w:rsidRPr="00E21384">
        <w:rPr>
          <w:sz w:val="24"/>
          <w:szCs w:val="24"/>
        </w:rPr>
        <w:softHyphen/>
        <w:t>дов детской деятельности; приобщение к социокультурным нормам; традициям семьи, общества и государства; этнокультурная самобытность.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Развитие ребенка в нашем детском саду проходит несколько возрастных этапов: от 1</w:t>
      </w:r>
      <w:r>
        <w:rPr>
          <w:sz w:val="24"/>
          <w:szCs w:val="24"/>
        </w:rPr>
        <w:t xml:space="preserve">,2 </w:t>
      </w:r>
      <w:r w:rsidRPr="00E21384">
        <w:rPr>
          <w:sz w:val="24"/>
          <w:szCs w:val="24"/>
        </w:rPr>
        <w:t xml:space="preserve"> до 2 лет; от </w:t>
      </w:r>
      <w:r>
        <w:rPr>
          <w:sz w:val="24"/>
          <w:szCs w:val="24"/>
        </w:rPr>
        <w:t>2 до 3 лет</w:t>
      </w:r>
      <w:r w:rsidRPr="00E21384">
        <w:rPr>
          <w:sz w:val="24"/>
          <w:szCs w:val="24"/>
        </w:rPr>
        <w:t>; от 3 до 4 лет;</w:t>
      </w:r>
      <w:r>
        <w:rPr>
          <w:sz w:val="24"/>
          <w:szCs w:val="24"/>
        </w:rPr>
        <w:t xml:space="preserve"> от 4 до 5 лет; </w:t>
      </w:r>
      <w:r w:rsidRPr="00E21384">
        <w:rPr>
          <w:sz w:val="24"/>
          <w:szCs w:val="24"/>
        </w:rPr>
        <w:t>от 5 до 6 лет</w:t>
      </w:r>
      <w:r>
        <w:rPr>
          <w:sz w:val="24"/>
          <w:szCs w:val="24"/>
        </w:rPr>
        <w:t xml:space="preserve">; </w:t>
      </w:r>
      <w:r w:rsidRPr="00E21384">
        <w:rPr>
          <w:sz w:val="24"/>
          <w:szCs w:val="24"/>
        </w:rPr>
        <w:t>от 6 до 7 лет.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 всех этапах реализации Программы развития будет проходить выполне</w:t>
      </w:r>
      <w:r w:rsidRPr="00E21384">
        <w:rPr>
          <w:sz w:val="24"/>
          <w:szCs w:val="24"/>
        </w:rPr>
        <w:softHyphen/>
        <w:t>ние Конституции РФ, законодательства РФ, Конвенции ООН о правах ребёнка, в основу которых заложены основные принципы: поддержка разнообразия дет</w:t>
      </w:r>
      <w:r w:rsidRPr="00E21384">
        <w:rPr>
          <w:sz w:val="24"/>
          <w:szCs w:val="24"/>
        </w:rPr>
        <w:softHyphen/>
        <w:t>ства, личностно-развивающий и гуманистический характер взаимодействия взрослых: родителей (законных представителей), педагогических работников ДОУ и детей; уважение личности ребёнка; специфической для детей данной воз</w:t>
      </w:r>
      <w:r w:rsidRPr="00E21384">
        <w:rPr>
          <w:sz w:val="24"/>
          <w:szCs w:val="24"/>
        </w:rPr>
        <w:softHyphen/>
        <w:t>растной группы игровой форме, познавательной и исследовательской деятельно</w:t>
      </w:r>
      <w:r w:rsidRPr="00E21384">
        <w:rPr>
          <w:sz w:val="24"/>
          <w:szCs w:val="24"/>
        </w:rPr>
        <w:softHyphen/>
        <w:t>сти детей.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 этапе завершения уровня дошкольного образования основной упор будет сделан на целевые ориентиры, представляющие социально-нормативные воз</w:t>
      </w:r>
      <w:r w:rsidRPr="00E21384">
        <w:rPr>
          <w:sz w:val="24"/>
          <w:szCs w:val="24"/>
        </w:rPr>
        <w:softHyphen/>
        <w:t>растные характеристики ребёнка, которые являются в системе общего образова</w:t>
      </w:r>
      <w:r w:rsidRPr="00E21384">
        <w:rPr>
          <w:sz w:val="24"/>
          <w:szCs w:val="24"/>
        </w:rPr>
        <w:softHyphen/>
        <w:t>ния связующим звеном при переходе на начальное общее образование.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rStyle w:val="a7"/>
          <w:sz w:val="24"/>
          <w:szCs w:val="24"/>
          <w:lang w:eastAsia="en-US"/>
        </w:rPr>
        <w:t>Целевые ориентиры</w:t>
      </w:r>
      <w:r w:rsidRPr="00E21384">
        <w:rPr>
          <w:rStyle w:val="a7"/>
          <w:sz w:val="24"/>
          <w:szCs w:val="24"/>
          <w:vertAlign w:val="superscript"/>
          <w:lang w:eastAsia="en-US"/>
        </w:rPr>
        <w:footnoteReference w:id="1"/>
      </w:r>
      <w:r w:rsidRPr="00E21384">
        <w:rPr>
          <w:rStyle w:val="a7"/>
          <w:sz w:val="24"/>
          <w:szCs w:val="24"/>
          <w:lang w:eastAsia="en-US"/>
        </w:rPr>
        <w:t xml:space="preserve"> </w:t>
      </w:r>
      <w:r w:rsidRPr="00E21384">
        <w:rPr>
          <w:sz w:val="24"/>
          <w:szCs w:val="24"/>
        </w:rPr>
        <w:t>на этапе завершения дошкольного образования:</w:t>
      </w:r>
    </w:p>
    <w:p w:rsidR="00D70D61" w:rsidRPr="00E21384" w:rsidRDefault="00D70D61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</w:t>
      </w:r>
      <w:r w:rsidRPr="00E21384">
        <w:rPr>
          <w:sz w:val="24"/>
          <w:szCs w:val="24"/>
        </w:rPr>
        <w:softHyphen/>
        <w:t>сти;</w:t>
      </w:r>
    </w:p>
    <w:p w:rsidR="00D70D61" w:rsidRPr="00E21384" w:rsidRDefault="00D70D61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обладает установкой положительного отношения к миру, к раз</w:t>
      </w:r>
      <w:r w:rsidRPr="00E21384">
        <w:rPr>
          <w:sz w:val="24"/>
          <w:szCs w:val="24"/>
        </w:rPr>
        <w:softHyphen/>
        <w:t>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</w:t>
      </w:r>
      <w:r w:rsidRPr="00E21384">
        <w:rPr>
          <w:sz w:val="24"/>
          <w:szCs w:val="24"/>
        </w:rPr>
        <w:softHyphen/>
        <w:t>ляет свои чувства, в том числе чувство веры в себя, старается разрешать кон</w:t>
      </w:r>
      <w:r w:rsidRPr="00E21384">
        <w:rPr>
          <w:sz w:val="24"/>
          <w:szCs w:val="24"/>
        </w:rPr>
        <w:softHyphen/>
        <w:t>фликты;</w:t>
      </w:r>
    </w:p>
    <w:p w:rsidR="00D70D61" w:rsidRPr="00E21384" w:rsidRDefault="00D70D61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</w:t>
      </w:r>
      <w:r w:rsidRPr="00E21384">
        <w:rPr>
          <w:sz w:val="24"/>
          <w:szCs w:val="24"/>
        </w:rPr>
        <w:softHyphen/>
        <w:t>ным правилам и социальным нормам;</w:t>
      </w:r>
    </w:p>
    <w:p w:rsidR="00D70D61" w:rsidRPr="00E21384" w:rsidRDefault="00D70D61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</w:t>
      </w:r>
      <w:r w:rsidRPr="00E21384">
        <w:rPr>
          <w:sz w:val="24"/>
          <w:szCs w:val="24"/>
        </w:rPr>
        <w:softHyphen/>
        <w:t>делять звуки в словах, у ребенка складываются предпосылки грамотности;</w:t>
      </w:r>
    </w:p>
    <w:p w:rsidR="00D70D61" w:rsidRPr="00E21384" w:rsidRDefault="00D70D61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</w:t>
      </w:r>
      <w:r w:rsidRPr="00E21384">
        <w:rPr>
          <w:sz w:val="24"/>
          <w:szCs w:val="24"/>
        </w:rPr>
        <w:softHyphen/>
        <w:t>лять ими;</w:t>
      </w:r>
    </w:p>
    <w:p w:rsidR="00D70D61" w:rsidRPr="00E21384" w:rsidRDefault="00D70D61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способен к волевым усилиям, может следовать социальным нор</w:t>
      </w:r>
      <w:r w:rsidRPr="00E21384">
        <w:rPr>
          <w:sz w:val="24"/>
          <w:szCs w:val="24"/>
        </w:rPr>
        <w:softHyphen/>
        <w:t>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D70D61" w:rsidRPr="00E21384" w:rsidRDefault="00D70D61" w:rsidP="009C6227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240" w:lineRule="auto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ребенок проявляет любознательность, задает вопросы взрослым и сверст</w:t>
      </w:r>
      <w:r w:rsidRPr="00E21384">
        <w:rPr>
          <w:sz w:val="24"/>
          <w:szCs w:val="24"/>
        </w:rPr>
        <w:softHyphen/>
        <w:t>никам, интересуется причинно-следственными связями, пытается самостоя</w:t>
      </w:r>
      <w:r w:rsidRPr="00E21384">
        <w:rPr>
          <w:sz w:val="24"/>
          <w:szCs w:val="24"/>
        </w:rPr>
        <w:softHyphen/>
        <w:t>тельно придумывать объяснения явлениям природы и поступкам людей; склонен наблюдать, экспериментировать. Обладает начальными знаниями о себе, о при</w:t>
      </w:r>
      <w:r w:rsidRPr="00E21384">
        <w:rPr>
          <w:sz w:val="24"/>
          <w:szCs w:val="24"/>
        </w:rPr>
        <w:softHyphen/>
        <w:t>родном и социальном мире, в котором он живет; знаком с произведениями дет</w:t>
      </w:r>
      <w:r w:rsidRPr="00E21384">
        <w:rPr>
          <w:sz w:val="24"/>
          <w:szCs w:val="24"/>
        </w:rPr>
        <w:softHyphen/>
        <w:t>ской литературы, обладает элементарными представлениями из области живой природы, естествознания, математики, истории и т.п.; ребенок способен к при</w:t>
      </w:r>
      <w:r w:rsidRPr="00E21384">
        <w:rPr>
          <w:sz w:val="24"/>
          <w:szCs w:val="24"/>
        </w:rPr>
        <w:softHyphen/>
        <w:t>нятию собственных решений, опираясь на свои знания и умения в различных ви</w:t>
      </w:r>
      <w:r w:rsidRPr="00E21384">
        <w:rPr>
          <w:sz w:val="24"/>
          <w:szCs w:val="24"/>
        </w:rPr>
        <w:softHyphen/>
        <w:t>дах деятельности.</w:t>
      </w:r>
    </w:p>
    <w:p w:rsidR="00D70D61" w:rsidRPr="00E21384" w:rsidRDefault="00D70D61" w:rsidP="009C6227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</w:t>
      </w:r>
      <w:r w:rsidRPr="00E21384">
        <w:rPr>
          <w:sz w:val="24"/>
          <w:szCs w:val="24"/>
        </w:rPr>
        <w:softHyphen/>
        <w:t>сти на этапе завершения ими дошкольного образования.</w:t>
      </w:r>
    </w:p>
    <w:p w:rsidR="00D70D61" w:rsidRPr="00E21384" w:rsidRDefault="00D70D61" w:rsidP="00712580">
      <w:pPr>
        <w:widowControl/>
        <w:rPr>
          <w:rFonts w:ascii="Times New Roman" w:hAnsi="Times New Roman" w:cs="Times New Roman"/>
          <w:color w:val="auto"/>
        </w:rPr>
        <w:sectPr w:rsidR="00D70D61" w:rsidRPr="00E21384">
          <w:type w:val="continuous"/>
          <w:pgSz w:w="11909" w:h="16838"/>
          <w:pgMar w:top="1736" w:right="1133" w:bottom="661" w:left="1128" w:header="0" w:footer="3" w:gutter="0"/>
          <w:cols w:space="720"/>
        </w:sectPr>
      </w:pPr>
    </w:p>
    <w:p w:rsidR="00D70D61" w:rsidRPr="00E21384" w:rsidRDefault="00D70D61" w:rsidP="0085264E">
      <w:pPr>
        <w:jc w:val="center"/>
        <w:rPr>
          <w:rFonts w:ascii="Times New Roman" w:hAnsi="Times New Roman" w:cs="Times New Roman"/>
          <w:b/>
        </w:rPr>
      </w:pPr>
      <w:r w:rsidRPr="00E21384">
        <w:rPr>
          <w:rStyle w:val="40"/>
          <w:bCs w:val="0"/>
          <w:sz w:val="24"/>
          <w:szCs w:val="24"/>
          <w:u w:val="none"/>
          <w:lang w:eastAsia="ru-RU"/>
        </w:rPr>
        <w:t>ИН</w:t>
      </w:r>
      <w:r w:rsidRPr="00E21384">
        <w:rPr>
          <w:rFonts w:ascii="Times New Roman" w:hAnsi="Times New Roman" w:cs="Times New Roman"/>
          <w:b/>
        </w:rPr>
        <w:t>ФОРМАЦ</w:t>
      </w:r>
      <w:r w:rsidRPr="00E21384">
        <w:rPr>
          <w:rStyle w:val="40"/>
          <w:bCs w:val="0"/>
          <w:sz w:val="24"/>
          <w:szCs w:val="24"/>
          <w:u w:val="none"/>
          <w:lang w:eastAsia="ru-RU"/>
        </w:rPr>
        <w:t>И</w:t>
      </w:r>
      <w:r w:rsidRPr="00E21384">
        <w:rPr>
          <w:rFonts w:ascii="Times New Roman" w:hAnsi="Times New Roman" w:cs="Times New Roman"/>
          <w:b/>
        </w:rPr>
        <w:t>О</w:t>
      </w:r>
      <w:r w:rsidRPr="00E21384">
        <w:rPr>
          <w:rStyle w:val="40"/>
          <w:bCs w:val="0"/>
          <w:sz w:val="24"/>
          <w:szCs w:val="24"/>
          <w:u w:val="none"/>
          <w:lang w:eastAsia="ru-RU"/>
        </w:rPr>
        <w:t>ННА</w:t>
      </w:r>
      <w:r w:rsidRPr="00E21384">
        <w:rPr>
          <w:rFonts w:ascii="Times New Roman" w:hAnsi="Times New Roman" w:cs="Times New Roman"/>
          <w:b/>
        </w:rPr>
        <w:t xml:space="preserve">Я СПРАВКА О ДОШКОЛЬНОМ </w:t>
      </w:r>
    </w:p>
    <w:p w:rsidR="00D70D61" w:rsidRPr="00E21384" w:rsidRDefault="00D70D61" w:rsidP="0085264E">
      <w:pPr>
        <w:jc w:val="center"/>
        <w:rPr>
          <w:rFonts w:ascii="Times New Roman" w:hAnsi="Times New Roman" w:cs="Times New Roman"/>
          <w:b/>
        </w:rPr>
      </w:pPr>
      <w:r w:rsidRPr="00E21384">
        <w:rPr>
          <w:rFonts w:ascii="Times New Roman" w:hAnsi="Times New Roman" w:cs="Times New Roman"/>
          <w:b/>
        </w:rPr>
        <w:t>ОБРАЗОВАТЕЛЬНОМ УЧРЕЖДЕНИИ</w:t>
      </w:r>
    </w:p>
    <w:p w:rsidR="00D70D61" w:rsidRPr="00E21384" w:rsidRDefault="00D70D61" w:rsidP="0085264E">
      <w:pPr>
        <w:jc w:val="center"/>
        <w:rPr>
          <w:b/>
        </w:rPr>
      </w:pPr>
      <w:r w:rsidRPr="00E21384">
        <w:rPr>
          <w:rFonts w:ascii="Times New Roman" w:hAnsi="Times New Roman" w:cs="Times New Roman"/>
          <w:b/>
        </w:rPr>
        <w:t>Паспорт дошкольного образовательного учреждения</w:t>
      </w:r>
    </w:p>
    <w:p w:rsidR="00D70D61" w:rsidRPr="00E21384" w:rsidRDefault="00D70D61" w:rsidP="009C6227">
      <w:pPr>
        <w:pStyle w:val="30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 w:rsidRPr="001D4446">
        <w:rPr>
          <w:rStyle w:val="a8"/>
          <w:b/>
          <w:sz w:val="24"/>
          <w:szCs w:val="24"/>
          <w:lang w:eastAsia="en-US"/>
        </w:rPr>
        <w:t>Полное наименование образовательного учреждения</w:t>
      </w:r>
      <w:r w:rsidRPr="001D4446">
        <w:rPr>
          <w:b/>
          <w:sz w:val="24"/>
          <w:szCs w:val="24"/>
        </w:rPr>
        <w:t>:</w:t>
      </w:r>
      <w:r w:rsidRPr="00E21384">
        <w:rPr>
          <w:sz w:val="24"/>
          <w:szCs w:val="24"/>
        </w:rPr>
        <w:t xml:space="preserve"> муниципальное бюджет</w:t>
      </w:r>
      <w:r w:rsidRPr="00E21384">
        <w:rPr>
          <w:sz w:val="24"/>
          <w:szCs w:val="24"/>
        </w:rPr>
        <w:softHyphen/>
        <w:t>ное дошкольное образовательное учреждение</w:t>
      </w:r>
      <w:r w:rsidRPr="00E21384">
        <w:rPr>
          <w:rStyle w:val="11"/>
          <w:sz w:val="24"/>
          <w:szCs w:val="24"/>
          <w:lang w:eastAsia="en-US"/>
        </w:rPr>
        <w:t xml:space="preserve"> </w:t>
      </w:r>
      <w:r w:rsidRPr="00DC2F2C">
        <w:rPr>
          <w:sz w:val="24"/>
          <w:szCs w:val="24"/>
        </w:rPr>
        <w:t>«Евлаштауский детский сад  «Ромашка»</w:t>
      </w:r>
      <w:r>
        <w:rPr>
          <w:rStyle w:val="11"/>
          <w:sz w:val="24"/>
          <w:szCs w:val="24"/>
          <w:lang w:eastAsia="en-US"/>
        </w:rPr>
        <w:t xml:space="preserve"> Сабинского муниципального района Республики Татарстан»</w:t>
      </w:r>
    </w:p>
    <w:p w:rsidR="00D70D61" w:rsidRPr="00E21384" w:rsidRDefault="00D70D61" w:rsidP="009C6227">
      <w:pPr>
        <w:pStyle w:val="30"/>
        <w:shd w:val="clear" w:color="auto" w:fill="auto"/>
        <w:spacing w:line="240" w:lineRule="auto"/>
        <w:ind w:left="20" w:right="20"/>
        <w:jc w:val="both"/>
        <w:rPr>
          <w:i/>
          <w:sz w:val="24"/>
          <w:szCs w:val="24"/>
        </w:rPr>
      </w:pPr>
      <w:r w:rsidRPr="001D4446">
        <w:rPr>
          <w:rStyle w:val="a8"/>
          <w:b/>
          <w:sz w:val="24"/>
          <w:szCs w:val="24"/>
          <w:lang w:eastAsia="en-US"/>
        </w:rPr>
        <w:t>Детский сад открыт</w:t>
      </w:r>
      <w:r w:rsidRPr="00E21384">
        <w:rPr>
          <w:sz w:val="24"/>
          <w:szCs w:val="24"/>
        </w:rPr>
        <w:t xml:space="preserve">: в </w:t>
      </w:r>
      <w:r>
        <w:rPr>
          <w:rStyle w:val="51"/>
          <w:i w:val="0"/>
          <w:sz w:val="24"/>
          <w:szCs w:val="24"/>
          <w:lang w:eastAsia="en-US"/>
        </w:rPr>
        <w:t>1983</w:t>
      </w:r>
      <w:r w:rsidRPr="00E21384">
        <w:rPr>
          <w:rStyle w:val="51"/>
          <w:i w:val="0"/>
          <w:sz w:val="24"/>
          <w:szCs w:val="24"/>
          <w:lang w:eastAsia="en-US"/>
        </w:rPr>
        <w:t xml:space="preserve"> г.</w:t>
      </w:r>
      <w:r>
        <w:rPr>
          <w:rStyle w:val="51"/>
          <w:i w:val="0"/>
          <w:sz w:val="24"/>
          <w:szCs w:val="24"/>
          <w:lang w:eastAsia="en-US"/>
        </w:rPr>
        <w:t>/ 2013 – капитальный ремонт</w:t>
      </w:r>
    </w:p>
    <w:p w:rsidR="00D70D61" w:rsidRPr="00E21384" w:rsidRDefault="00D70D61" w:rsidP="009C6227">
      <w:pPr>
        <w:pStyle w:val="50"/>
        <w:shd w:val="clear" w:color="auto" w:fill="auto"/>
        <w:spacing w:line="240" w:lineRule="auto"/>
        <w:ind w:left="20"/>
        <w:rPr>
          <w:sz w:val="24"/>
          <w:szCs w:val="24"/>
        </w:rPr>
      </w:pPr>
    </w:p>
    <w:p w:rsidR="00D70D61" w:rsidRPr="00E21384" w:rsidRDefault="00D70D61" w:rsidP="009C6227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Муниципальное бюджетное дошкольное образовательное учреждение</w:t>
      </w:r>
      <w:r>
        <w:rPr>
          <w:sz w:val="24"/>
          <w:szCs w:val="24"/>
        </w:rPr>
        <w:t xml:space="preserve"> </w:t>
      </w:r>
      <w:r w:rsidRPr="00DC2F2C">
        <w:rPr>
          <w:sz w:val="24"/>
          <w:szCs w:val="24"/>
        </w:rPr>
        <w:t>«Евлаштауский детский сад  «Ромашка»</w:t>
      </w:r>
      <w:r>
        <w:rPr>
          <w:rStyle w:val="11"/>
          <w:sz w:val="24"/>
          <w:szCs w:val="24"/>
          <w:lang w:eastAsia="en-US"/>
        </w:rPr>
        <w:t xml:space="preserve"> Сабинского муниципального района Республики Татарстан»</w:t>
      </w:r>
      <w:r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осуществляло образовательную деятельность на основе фе</w:t>
      </w:r>
      <w:r w:rsidRPr="00E21384">
        <w:rPr>
          <w:sz w:val="24"/>
          <w:szCs w:val="24"/>
        </w:rPr>
        <w:softHyphen/>
        <w:t>деральных государственных требований к структуре основной образовательной программы дошкольного образования. В связи с вступлением в законную силу Приказа министерства образования и науки РФ от 17 октября 2013 года № 1155 «Об утверждении федерального государственного стандарта дошкольного обра</w:t>
      </w:r>
      <w:r w:rsidRPr="00E21384">
        <w:rPr>
          <w:sz w:val="24"/>
          <w:szCs w:val="24"/>
        </w:rPr>
        <w:softHyphen/>
        <w:t>зования</w:t>
      </w:r>
      <w:r w:rsidRPr="003F10AC">
        <w:rPr>
          <w:sz w:val="24"/>
          <w:szCs w:val="24"/>
        </w:rPr>
        <w:t>» с 01 января 2014 года</w:t>
      </w:r>
      <w:r w:rsidRPr="00E21384">
        <w:rPr>
          <w:sz w:val="24"/>
          <w:szCs w:val="24"/>
        </w:rPr>
        <w:t xml:space="preserve">,  </w:t>
      </w:r>
      <w:r w:rsidRPr="00E21384">
        <w:rPr>
          <w:rStyle w:val="11"/>
          <w:sz w:val="24"/>
          <w:szCs w:val="24"/>
          <w:lang w:eastAsia="en-US"/>
        </w:rPr>
        <w:t xml:space="preserve">МБДОУ </w:t>
      </w:r>
      <w:r>
        <w:rPr>
          <w:rStyle w:val="11"/>
          <w:sz w:val="24"/>
          <w:szCs w:val="24"/>
          <w:lang w:eastAsia="en-US"/>
        </w:rPr>
        <w:t xml:space="preserve"> </w:t>
      </w:r>
      <w:r w:rsidRPr="00DC2F2C">
        <w:rPr>
          <w:sz w:val="24"/>
          <w:szCs w:val="24"/>
        </w:rPr>
        <w:t>«Евлаштауский детский сад  «Ромашка»</w:t>
      </w:r>
      <w:r>
        <w:rPr>
          <w:rStyle w:val="11"/>
          <w:sz w:val="24"/>
          <w:szCs w:val="24"/>
          <w:lang w:eastAsia="en-US"/>
        </w:rPr>
        <w:t xml:space="preserve">  Сабинского муниципального района Республики Татарстан» </w:t>
      </w:r>
      <w:r w:rsidRPr="00E21384">
        <w:rPr>
          <w:sz w:val="24"/>
          <w:szCs w:val="24"/>
        </w:rPr>
        <w:t>разработало поша</w:t>
      </w:r>
      <w:r w:rsidRPr="00E21384">
        <w:rPr>
          <w:sz w:val="24"/>
          <w:szCs w:val="24"/>
        </w:rPr>
        <w:softHyphen/>
        <w:t>говое введение федерального государственного образовательного стандарта в образовательный процесс дошкольного учреждения.</w:t>
      </w:r>
    </w:p>
    <w:p w:rsidR="00D70D61" w:rsidRPr="00E21384" w:rsidRDefault="00D70D61" w:rsidP="009C6227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Дошкольное образовательное учреждение руководствуется основными принципами дошкольного образования</w:t>
      </w:r>
      <w:r w:rsidRPr="003F10AC">
        <w:rPr>
          <w:sz w:val="24"/>
          <w:szCs w:val="24"/>
        </w:rPr>
        <w:t>: этапности</w:t>
      </w:r>
      <w:r w:rsidRPr="00E21384">
        <w:rPr>
          <w:sz w:val="24"/>
          <w:szCs w:val="24"/>
        </w:rPr>
        <w:t xml:space="preserve"> детского развития, индивиду</w:t>
      </w:r>
      <w:r w:rsidRPr="00E21384">
        <w:rPr>
          <w:sz w:val="24"/>
          <w:szCs w:val="24"/>
        </w:rPr>
        <w:softHyphen/>
        <w:t>альности, взаимодействия (сотрудничества), возрастной адекватности образова</w:t>
      </w:r>
      <w:r w:rsidRPr="00E21384">
        <w:rPr>
          <w:sz w:val="24"/>
          <w:szCs w:val="24"/>
        </w:rPr>
        <w:softHyphen/>
        <w:t>ния и др.</w:t>
      </w:r>
    </w:p>
    <w:p w:rsidR="00D70D61" w:rsidRDefault="00D70D61" w:rsidP="009C6227">
      <w:pPr>
        <w:pStyle w:val="50"/>
        <w:shd w:val="clear" w:color="auto" w:fill="auto"/>
        <w:spacing w:line="240" w:lineRule="auto"/>
        <w:ind w:left="20"/>
        <w:rPr>
          <w:i w:val="0"/>
          <w:sz w:val="24"/>
          <w:szCs w:val="24"/>
        </w:rPr>
      </w:pPr>
      <w:r w:rsidRPr="00FD77DD">
        <w:rPr>
          <w:b/>
          <w:sz w:val="24"/>
          <w:szCs w:val="24"/>
        </w:rPr>
        <w:t>Количес</w:t>
      </w:r>
      <w:r>
        <w:rPr>
          <w:b/>
          <w:sz w:val="24"/>
          <w:szCs w:val="24"/>
        </w:rPr>
        <w:t>тв</w:t>
      </w:r>
      <w:r w:rsidRPr="00FD77DD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Pr="00FD77DD">
        <w:rPr>
          <w:b/>
          <w:sz w:val="24"/>
          <w:szCs w:val="24"/>
        </w:rPr>
        <w:t xml:space="preserve"> групп</w:t>
      </w:r>
      <w:r w:rsidRPr="00E21384">
        <w:rPr>
          <w:rStyle w:val="51"/>
          <w:sz w:val="24"/>
          <w:szCs w:val="24"/>
          <w:lang w:eastAsia="en-US"/>
        </w:rPr>
        <w:t xml:space="preserve"> –</w:t>
      </w:r>
      <w:r>
        <w:rPr>
          <w:rStyle w:val="51"/>
          <w:sz w:val="24"/>
          <w:szCs w:val="24"/>
          <w:lang w:eastAsia="en-US"/>
        </w:rPr>
        <w:t xml:space="preserve"> 1</w:t>
      </w:r>
      <w:r w:rsidRPr="00E21384">
        <w:rPr>
          <w:rStyle w:val="51"/>
          <w:sz w:val="24"/>
          <w:szCs w:val="24"/>
          <w:lang w:eastAsia="en-US"/>
        </w:rPr>
        <w:t>.</w:t>
      </w:r>
      <w:r w:rsidRPr="002E3469">
        <w:rPr>
          <w:sz w:val="24"/>
          <w:szCs w:val="24"/>
        </w:rPr>
        <w:t xml:space="preserve"> </w:t>
      </w:r>
      <w:r w:rsidRPr="002E3469">
        <w:rPr>
          <w:i w:val="0"/>
          <w:sz w:val="24"/>
          <w:szCs w:val="24"/>
        </w:rPr>
        <w:t>Группы посещают дети в возрасте от 1,2 до 7 лет</w:t>
      </w:r>
    </w:p>
    <w:tbl>
      <w:tblPr>
        <w:tblW w:w="9561" w:type="dxa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6"/>
        <w:gridCol w:w="2686"/>
        <w:gridCol w:w="2469"/>
      </w:tblGrid>
      <w:tr w:rsidR="00D70D61" w:rsidRPr="00A02BD5" w:rsidTr="00C056E2">
        <w:trPr>
          <w:trHeight w:val="264"/>
        </w:trPr>
        <w:tc>
          <w:tcPr>
            <w:tcW w:w="4406" w:type="dxa"/>
          </w:tcPr>
          <w:p w:rsidR="00D70D61" w:rsidRPr="0065724E" w:rsidRDefault="00D70D61" w:rsidP="00C056E2">
            <w:pPr>
              <w:jc w:val="center"/>
              <w:rPr>
                <w:rFonts w:ascii="Times New Roman" w:hAnsi="Times New Roman"/>
              </w:rPr>
            </w:pPr>
            <w:r w:rsidRPr="0065724E">
              <w:rPr>
                <w:rFonts w:ascii="Times New Roman" w:hAnsi="Times New Roman"/>
              </w:rPr>
              <w:t>Возрастная группа</w:t>
            </w:r>
          </w:p>
        </w:tc>
        <w:tc>
          <w:tcPr>
            <w:tcW w:w="2686" w:type="dxa"/>
          </w:tcPr>
          <w:p w:rsidR="00D70D61" w:rsidRPr="0065724E" w:rsidRDefault="00D70D61" w:rsidP="00C056E2">
            <w:pPr>
              <w:jc w:val="center"/>
              <w:rPr>
                <w:rFonts w:ascii="Times New Roman" w:hAnsi="Times New Roman"/>
              </w:rPr>
            </w:pPr>
            <w:r w:rsidRPr="0065724E">
              <w:rPr>
                <w:rFonts w:ascii="Times New Roman" w:hAnsi="Times New Roman"/>
              </w:rPr>
              <w:t>Количество групп</w:t>
            </w:r>
          </w:p>
        </w:tc>
        <w:tc>
          <w:tcPr>
            <w:tcW w:w="2469" w:type="dxa"/>
          </w:tcPr>
          <w:p w:rsidR="00D70D61" w:rsidRPr="0065724E" w:rsidRDefault="00D70D61" w:rsidP="00C056E2">
            <w:pPr>
              <w:jc w:val="center"/>
              <w:rPr>
                <w:rFonts w:ascii="Times New Roman" w:hAnsi="Times New Roman"/>
              </w:rPr>
            </w:pPr>
            <w:r w:rsidRPr="0065724E">
              <w:rPr>
                <w:rFonts w:ascii="Times New Roman" w:hAnsi="Times New Roman"/>
              </w:rPr>
              <w:t>Количество детей</w:t>
            </w:r>
          </w:p>
        </w:tc>
      </w:tr>
      <w:tr w:rsidR="00D70D61" w:rsidRPr="00A02BD5" w:rsidTr="00C056E2">
        <w:trPr>
          <w:trHeight w:val="264"/>
        </w:trPr>
        <w:tc>
          <w:tcPr>
            <w:tcW w:w="4406" w:type="dxa"/>
          </w:tcPr>
          <w:p w:rsidR="00D70D61" w:rsidRPr="0065724E" w:rsidRDefault="00D70D61" w:rsidP="002E34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Разновозрастная группа</w:t>
            </w:r>
          </w:p>
        </w:tc>
        <w:tc>
          <w:tcPr>
            <w:tcW w:w="2686" w:type="dxa"/>
          </w:tcPr>
          <w:p w:rsidR="00D70D61" w:rsidRPr="0065724E" w:rsidRDefault="00D70D61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69" w:type="dxa"/>
          </w:tcPr>
          <w:p w:rsidR="00D70D61" w:rsidRPr="00FF7252" w:rsidRDefault="00D70D61" w:rsidP="002E34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D70D61" w:rsidRPr="00A02BD5" w:rsidTr="00C056E2">
        <w:trPr>
          <w:trHeight w:val="264"/>
        </w:trPr>
        <w:tc>
          <w:tcPr>
            <w:tcW w:w="4406" w:type="dxa"/>
          </w:tcPr>
          <w:p w:rsidR="00D70D61" w:rsidRDefault="00D70D61" w:rsidP="002E3469">
            <w:pPr>
              <w:rPr>
                <w:rFonts w:ascii="Times New Roman" w:hAnsi="Times New Roman"/>
              </w:rPr>
            </w:pPr>
          </w:p>
        </w:tc>
        <w:tc>
          <w:tcPr>
            <w:tcW w:w="2686" w:type="dxa"/>
          </w:tcPr>
          <w:p w:rsidR="00D70D61" w:rsidRDefault="00D70D61" w:rsidP="002E34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</w:tcPr>
          <w:p w:rsidR="00D70D61" w:rsidRPr="00FF7252" w:rsidRDefault="00D70D61" w:rsidP="002E346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70D61" w:rsidRDefault="00D70D61" w:rsidP="00F94C7E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</w:p>
    <w:p w:rsidR="00D70D61" w:rsidRPr="00E21384" w:rsidRDefault="00D70D61" w:rsidP="00F94C7E">
      <w:pPr>
        <w:pStyle w:val="30"/>
        <w:shd w:val="clear" w:color="auto" w:fill="auto"/>
        <w:spacing w:line="240" w:lineRule="auto"/>
        <w:ind w:left="40" w:right="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В детском саду в 201</w:t>
      </w:r>
      <w:r w:rsidRPr="00593A9B">
        <w:rPr>
          <w:sz w:val="24"/>
          <w:szCs w:val="24"/>
        </w:rPr>
        <w:t>9</w:t>
      </w:r>
      <w:r>
        <w:rPr>
          <w:sz w:val="24"/>
          <w:szCs w:val="24"/>
        </w:rPr>
        <w:t>-2020</w:t>
      </w:r>
      <w:r w:rsidRPr="00E21384">
        <w:rPr>
          <w:sz w:val="24"/>
          <w:szCs w:val="24"/>
        </w:rPr>
        <w:t xml:space="preserve"> учебном году воспитывалось </w:t>
      </w:r>
      <w:r>
        <w:rPr>
          <w:sz w:val="24"/>
          <w:szCs w:val="24"/>
        </w:rPr>
        <w:t>1</w:t>
      </w:r>
      <w:r w:rsidRPr="00593A9B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 xml:space="preserve"> детей в возрасте от 1,2 до 7 лет</w:t>
      </w:r>
    </w:p>
    <w:p w:rsidR="00D70D61" w:rsidRPr="00DD3AEA" w:rsidRDefault="00D70D61" w:rsidP="00DD3AEA">
      <w:pPr>
        <w:jc w:val="both"/>
        <w:rPr>
          <w:rStyle w:val="a8"/>
          <w:i w:val="0"/>
          <w:iCs w:val="0"/>
          <w:sz w:val="28"/>
          <w:szCs w:val="28"/>
          <w:shd w:val="clear" w:color="auto" w:fill="auto"/>
          <w:lang w:eastAsia="ru-RU"/>
        </w:rPr>
      </w:pPr>
      <w:r>
        <w:rPr>
          <w:rFonts w:ascii="Times New Roman" w:hAnsi="Times New Roman" w:cs="Times New Roman"/>
          <w:b/>
          <w:i/>
          <w:szCs w:val="28"/>
        </w:rPr>
        <w:t>Учредителем у</w:t>
      </w:r>
      <w:r w:rsidRPr="00DD3AEA">
        <w:rPr>
          <w:rFonts w:ascii="Times New Roman" w:hAnsi="Times New Roman" w:cs="Times New Roman"/>
          <w:b/>
          <w:i/>
          <w:szCs w:val="28"/>
        </w:rPr>
        <w:t>чреждения</w:t>
      </w:r>
      <w:r w:rsidRPr="00DD3AEA">
        <w:rPr>
          <w:rFonts w:ascii="Times New Roman" w:hAnsi="Times New Roman" w:cs="Times New Roman"/>
          <w:szCs w:val="28"/>
        </w:rPr>
        <w:t xml:space="preserve"> является муниципальное образование  Сабинский муниципальный район Республики Татарстан. Функции и полномочия учредителя Учреждения от имени муниципального образования Сабинский муниципальный район Республики Татарстан осуществляет   Исполнительный комитет Сабинского муниципального района Республики Татарстан</w:t>
      </w:r>
      <w:r w:rsidRPr="00DD3AEA">
        <w:rPr>
          <w:rFonts w:ascii="Times New Roman" w:hAnsi="Times New Roman" w:cs="Times New Roman"/>
          <w:sz w:val="28"/>
          <w:szCs w:val="28"/>
        </w:rPr>
        <w:t>.</w:t>
      </w:r>
    </w:p>
    <w:p w:rsidR="00D70D61" w:rsidRPr="00E21384" w:rsidRDefault="00D70D61" w:rsidP="009C6227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  <w:r w:rsidRPr="00FD77DD">
        <w:rPr>
          <w:rStyle w:val="a8"/>
          <w:b/>
          <w:sz w:val="24"/>
          <w:szCs w:val="24"/>
          <w:lang w:eastAsia="en-US"/>
        </w:rPr>
        <w:t>Юридический адрес:</w:t>
      </w:r>
      <w:r w:rsidRPr="00FD77D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422053</w:t>
      </w:r>
      <w:r w:rsidRPr="00E21384">
        <w:rPr>
          <w:sz w:val="24"/>
          <w:szCs w:val="24"/>
        </w:rPr>
        <w:t>, Республика Татасртан, Сабинский</w:t>
      </w:r>
      <w:r>
        <w:rPr>
          <w:sz w:val="24"/>
          <w:szCs w:val="24"/>
        </w:rPr>
        <w:t xml:space="preserve"> муниципальный</w:t>
      </w:r>
      <w:r w:rsidRPr="00E21384">
        <w:rPr>
          <w:sz w:val="24"/>
          <w:szCs w:val="24"/>
        </w:rPr>
        <w:t xml:space="preserve"> район, </w:t>
      </w:r>
      <w:r>
        <w:rPr>
          <w:sz w:val="24"/>
          <w:szCs w:val="24"/>
        </w:rPr>
        <w:t xml:space="preserve">с Евлаштау, </w:t>
      </w:r>
      <w:r w:rsidRPr="00E21384">
        <w:rPr>
          <w:sz w:val="24"/>
          <w:szCs w:val="24"/>
        </w:rPr>
        <w:t xml:space="preserve"> ул. </w:t>
      </w:r>
      <w:r>
        <w:rPr>
          <w:sz w:val="24"/>
          <w:szCs w:val="24"/>
        </w:rPr>
        <w:t>Ш. Бариева</w:t>
      </w:r>
      <w:r w:rsidRPr="00E2138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д.21 </w:t>
      </w:r>
      <w:r w:rsidRPr="00E21384">
        <w:rPr>
          <w:sz w:val="24"/>
          <w:szCs w:val="24"/>
        </w:rPr>
        <w:t xml:space="preserve"> </w:t>
      </w:r>
      <w:r w:rsidRPr="00E21384">
        <w:rPr>
          <w:rStyle w:val="a8"/>
          <w:sz w:val="24"/>
          <w:szCs w:val="24"/>
          <w:lang w:eastAsia="en-US"/>
        </w:rPr>
        <w:t>Телефон:</w:t>
      </w:r>
      <w:r>
        <w:rPr>
          <w:sz w:val="24"/>
          <w:szCs w:val="24"/>
        </w:rPr>
        <w:t xml:space="preserve"> 8(</w:t>
      </w:r>
      <w:r w:rsidRPr="00E21384">
        <w:rPr>
          <w:sz w:val="24"/>
          <w:szCs w:val="24"/>
        </w:rPr>
        <w:t xml:space="preserve">84362) </w:t>
      </w:r>
      <w:r>
        <w:rPr>
          <w:sz w:val="24"/>
          <w:szCs w:val="24"/>
        </w:rPr>
        <w:t>4</w:t>
      </w:r>
      <w:r w:rsidRPr="00E21384">
        <w:rPr>
          <w:sz w:val="24"/>
          <w:szCs w:val="24"/>
        </w:rPr>
        <w:t>-</w:t>
      </w:r>
      <w:r>
        <w:rPr>
          <w:sz w:val="24"/>
          <w:szCs w:val="24"/>
        </w:rPr>
        <w:t xml:space="preserve"> 68- 14</w:t>
      </w:r>
      <w:r w:rsidRPr="00E21384">
        <w:rPr>
          <w:sz w:val="24"/>
          <w:szCs w:val="24"/>
        </w:rPr>
        <w:t>.</w:t>
      </w:r>
    </w:p>
    <w:p w:rsidR="00D70D61" w:rsidRPr="00875178" w:rsidRDefault="00D70D61" w:rsidP="00875178">
      <w:pPr>
        <w:rPr>
          <w:rFonts w:ascii="Arial" w:hAnsi="Arial" w:cs="Arial"/>
          <w:sz w:val="19"/>
          <w:szCs w:val="19"/>
        </w:rPr>
      </w:pPr>
      <w:r w:rsidRPr="00FD77DD">
        <w:rPr>
          <w:b/>
        </w:rPr>
        <w:t>Электронная почта</w:t>
      </w:r>
      <w:r w:rsidRPr="00E21384">
        <w:t xml:space="preserve"> </w:t>
      </w:r>
      <w:r w:rsidRPr="00875178">
        <w:rPr>
          <w:rFonts w:ascii="Times New Roman" w:hAnsi="Times New Roman" w:cs="Times New Roman"/>
        </w:rPr>
        <w:t>МБДОУ «Евлаштауский детский сад  «Ромашка»</w:t>
      </w:r>
      <w:r w:rsidRPr="00875178">
        <w:rPr>
          <w:rFonts w:ascii="Times New Roman" w:hAnsi="Times New Roman" w:cs="Times New Roman"/>
          <w:i/>
        </w:rPr>
        <w:t>:</w:t>
      </w:r>
      <w:r w:rsidRPr="00170115">
        <w:rPr>
          <w:i/>
        </w:rPr>
        <w:t xml:space="preserve"> </w:t>
      </w:r>
      <w:r w:rsidRPr="00875178">
        <w:rPr>
          <w:rFonts w:ascii="Arial" w:hAnsi="Arial" w:cs="Arial"/>
          <w:sz w:val="19"/>
          <w:szCs w:val="19"/>
        </w:rPr>
        <w:t>DsadRomash.Sab@tatar.ru</w:t>
      </w:r>
    </w:p>
    <w:p w:rsidR="00D70D61" w:rsidRDefault="00D70D61" w:rsidP="009C6227">
      <w:pPr>
        <w:pStyle w:val="50"/>
        <w:shd w:val="clear" w:color="auto" w:fill="auto"/>
        <w:spacing w:line="240" w:lineRule="auto"/>
        <w:ind w:left="40" w:right="20"/>
        <w:jc w:val="left"/>
        <w:rPr>
          <w:i w:val="0"/>
          <w:sz w:val="24"/>
          <w:szCs w:val="24"/>
          <w:u w:val="single"/>
        </w:rPr>
      </w:pPr>
    </w:p>
    <w:p w:rsidR="00D70D61" w:rsidRPr="00875178" w:rsidRDefault="00D70D61" w:rsidP="00875178">
      <w:pPr>
        <w:rPr>
          <w:rStyle w:val="51"/>
          <w:i w:val="0"/>
          <w:iCs w:val="0"/>
          <w:sz w:val="19"/>
          <w:szCs w:val="19"/>
          <w:shd w:val="clear" w:color="auto" w:fill="auto"/>
          <w:lang w:eastAsia="ru-RU"/>
        </w:rPr>
      </w:pPr>
      <w:r w:rsidRPr="00875178">
        <w:rPr>
          <w:rFonts w:ascii="Times New Roman" w:hAnsi="Times New Roman" w:cs="Times New Roman"/>
          <w:i/>
        </w:rPr>
        <w:t xml:space="preserve">Сайт МБДОУ </w:t>
      </w:r>
      <w:r w:rsidRPr="00875178">
        <w:rPr>
          <w:rFonts w:ascii="Times New Roman" w:hAnsi="Times New Roman" w:cs="Times New Roman"/>
        </w:rPr>
        <w:t>МБДОУ «Евлаштауский детский сад  «Ромашка»</w:t>
      </w:r>
      <w:r w:rsidRPr="00875178">
        <w:rPr>
          <w:rFonts w:ascii="Times New Roman" w:hAnsi="Times New Roman" w:cs="Times New Roman"/>
          <w:i/>
        </w:rPr>
        <w:t>: Сабинского муниципального района Республики Татарстан»:</w:t>
      </w:r>
      <w:r w:rsidRPr="00875178">
        <w:rPr>
          <w:rStyle w:val="51"/>
          <w:sz w:val="24"/>
          <w:szCs w:val="24"/>
          <w:lang w:eastAsia="ru-RU"/>
        </w:rPr>
        <w:t xml:space="preserve"> </w:t>
      </w:r>
    </w:p>
    <w:p w:rsidR="00D70D61" w:rsidRPr="00E21384" w:rsidRDefault="00D70D61" w:rsidP="009C6227">
      <w:pPr>
        <w:pStyle w:val="50"/>
        <w:shd w:val="clear" w:color="auto" w:fill="auto"/>
        <w:spacing w:line="240" w:lineRule="auto"/>
        <w:ind w:left="40" w:right="20"/>
        <w:jc w:val="left"/>
        <w:rPr>
          <w:sz w:val="24"/>
          <w:szCs w:val="24"/>
        </w:rPr>
      </w:pPr>
      <w:r w:rsidRPr="00FD77DD">
        <w:rPr>
          <w:b/>
          <w:sz w:val="24"/>
          <w:szCs w:val="24"/>
        </w:rPr>
        <w:t>Девиз дошкольного учреждения</w:t>
      </w:r>
      <w:r w:rsidRPr="00E21384">
        <w:rPr>
          <w:sz w:val="24"/>
          <w:szCs w:val="24"/>
        </w:rPr>
        <w:t>:</w:t>
      </w:r>
      <w:r w:rsidRPr="00E21384">
        <w:rPr>
          <w:rStyle w:val="51"/>
          <w:sz w:val="24"/>
          <w:szCs w:val="24"/>
          <w:lang w:eastAsia="en-US"/>
        </w:rPr>
        <w:t xml:space="preserve"> «Уважая личность в себе, уважай личность в ребёнке»</w:t>
      </w:r>
    </w:p>
    <w:p w:rsidR="00D70D61" w:rsidRPr="00E21384" w:rsidRDefault="00D70D61" w:rsidP="008C636F">
      <w:pPr>
        <w:jc w:val="both"/>
      </w:pPr>
      <w:r w:rsidRPr="00170115">
        <w:rPr>
          <w:rStyle w:val="a8"/>
          <w:b/>
          <w:sz w:val="24"/>
          <w:szCs w:val="24"/>
          <w:lang w:eastAsia="ru-RU"/>
        </w:rPr>
        <w:t>Устав образовательного учреждения:</w:t>
      </w:r>
      <w:r w:rsidRPr="00E21384">
        <w:t xml:space="preserve"> </w:t>
      </w:r>
      <w:r w:rsidRPr="00E21384">
        <w:rPr>
          <w:rFonts w:ascii="Times New Roman" w:hAnsi="Times New Roman" w:cs="Times New Roman"/>
        </w:rPr>
        <w:t>В Единый государственный реестр юри</w:t>
      </w:r>
      <w:r w:rsidRPr="00E21384">
        <w:rPr>
          <w:rFonts w:ascii="Times New Roman" w:hAnsi="Times New Roman" w:cs="Times New Roman"/>
        </w:rPr>
        <w:softHyphen/>
        <w:t xml:space="preserve">дических лиц внесена запись  </w:t>
      </w:r>
      <w:r>
        <w:rPr>
          <w:rFonts w:ascii="Times New Roman" w:hAnsi="Times New Roman"/>
        </w:rPr>
        <w:t>18 декабря 2002</w:t>
      </w:r>
      <w:r w:rsidRPr="00E21384">
        <w:rPr>
          <w:rFonts w:ascii="Times New Roman" w:hAnsi="Times New Roman"/>
        </w:rPr>
        <w:t xml:space="preserve"> </w:t>
      </w:r>
      <w:r w:rsidRPr="00E21384">
        <w:rPr>
          <w:rFonts w:ascii="Times New Roman" w:hAnsi="Times New Roman" w:cs="Times New Roman"/>
        </w:rPr>
        <w:t xml:space="preserve"> года.</w:t>
      </w:r>
      <w:r w:rsidRPr="00E21384">
        <w:rPr>
          <w:rFonts w:ascii="Times New Roman" w:hAnsi="Times New Roman"/>
        </w:rPr>
        <w:t xml:space="preserve"> </w:t>
      </w:r>
      <w:r w:rsidRPr="00E21384">
        <w:rPr>
          <w:rFonts w:ascii="Times New Roman" w:hAnsi="Times New Roman" w:cs="Times New Roman"/>
        </w:rPr>
        <w:t>ОГРН</w:t>
      </w:r>
      <w:r>
        <w:rPr>
          <w:rFonts w:ascii="Times New Roman" w:hAnsi="Times New Roman"/>
        </w:rPr>
        <w:t>1021607155030</w:t>
      </w:r>
      <w:r w:rsidRPr="00E21384">
        <w:rPr>
          <w:rFonts w:ascii="Times New Roman" w:hAnsi="Times New Roman"/>
        </w:rPr>
        <w:t>;</w:t>
      </w:r>
      <w:r>
        <w:t xml:space="preserve"> </w:t>
      </w:r>
    </w:p>
    <w:p w:rsidR="00D70D61" w:rsidRDefault="00D70D61" w:rsidP="009C6227">
      <w:pPr>
        <w:jc w:val="both"/>
        <w:rPr>
          <w:rFonts w:ascii="Times New Roman" w:hAnsi="Times New Roman"/>
          <w:sz w:val="28"/>
          <w:szCs w:val="28"/>
        </w:rPr>
      </w:pPr>
      <w:r w:rsidRPr="00FD77DD">
        <w:rPr>
          <w:rStyle w:val="a8"/>
          <w:b/>
          <w:sz w:val="24"/>
          <w:szCs w:val="24"/>
          <w:lang w:eastAsia="ru-RU"/>
        </w:rPr>
        <w:t>Лицензия на право ведения образовательной деятельности</w:t>
      </w:r>
      <w:r w:rsidRPr="00E21384">
        <w:rPr>
          <w:rStyle w:val="a8"/>
          <w:sz w:val="24"/>
          <w:szCs w:val="24"/>
          <w:lang w:eastAsia="ru-RU"/>
        </w:rPr>
        <w:t>:</w:t>
      </w:r>
      <w:r w:rsidRPr="00E21384">
        <w:t xml:space="preserve"> </w:t>
      </w:r>
      <w:r>
        <w:rPr>
          <w:rFonts w:ascii="Times New Roman" w:hAnsi="Times New Roman"/>
        </w:rPr>
        <w:t>№ лицензии 6215</w:t>
      </w:r>
      <w:r w:rsidRPr="009C2AE0">
        <w:rPr>
          <w:rFonts w:ascii="Times New Roman" w:hAnsi="Times New Roman"/>
        </w:rPr>
        <w:t xml:space="preserve">, серия </w:t>
      </w:r>
      <w:r>
        <w:rPr>
          <w:rFonts w:ascii="Times New Roman" w:hAnsi="Times New Roman"/>
        </w:rPr>
        <w:t>16 ЛО1, регистрационный №0002687, дата выдачи лицензии  16.04.15.</w:t>
      </w:r>
      <w:r w:rsidRPr="009C2AE0">
        <w:rPr>
          <w:rFonts w:ascii="Times New Roman" w:hAnsi="Times New Roman"/>
        </w:rPr>
        <w:t xml:space="preserve"> </w:t>
      </w:r>
    </w:p>
    <w:p w:rsidR="00D70D61" w:rsidRPr="00E21384" w:rsidRDefault="00D70D61" w:rsidP="009C6227">
      <w:pPr>
        <w:jc w:val="both"/>
        <w:rPr>
          <w:rFonts w:ascii="Times New Roman" w:hAnsi="Times New Roman"/>
        </w:rPr>
      </w:pPr>
      <w:r w:rsidRPr="00E21384">
        <w:t xml:space="preserve"> </w:t>
      </w:r>
      <w:r w:rsidRPr="00E21384">
        <w:rPr>
          <w:rFonts w:ascii="Times New Roman" w:hAnsi="Times New Roman" w:cs="Times New Roman"/>
        </w:rPr>
        <w:t>Срок действия лицензии - бес</w:t>
      </w:r>
      <w:r w:rsidRPr="00E21384">
        <w:rPr>
          <w:rFonts w:ascii="Times New Roman" w:hAnsi="Times New Roman" w:cs="Times New Roman"/>
        </w:rPr>
        <w:softHyphen/>
        <w:t>срочный.</w:t>
      </w:r>
    </w:p>
    <w:p w:rsidR="00D70D61" w:rsidRDefault="00D70D61" w:rsidP="009C6227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  <w:r w:rsidRPr="00170115">
        <w:rPr>
          <w:rStyle w:val="a8"/>
          <w:b/>
          <w:sz w:val="24"/>
          <w:szCs w:val="24"/>
          <w:lang w:eastAsia="en-US"/>
        </w:rPr>
        <w:t>Режим работы:</w:t>
      </w:r>
      <w:r>
        <w:rPr>
          <w:sz w:val="24"/>
          <w:szCs w:val="24"/>
        </w:rPr>
        <w:t xml:space="preserve"> шести</w:t>
      </w:r>
      <w:r w:rsidRPr="00E21384">
        <w:rPr>
          <w:sz w:val="24"/>
          <w:szCs w:val="24"/>
        </w:rPr>
        <w:t>дневная раб</w:t>
      </w:r>
      <w:r>
        <w:rPr>
          <w:sz w:val="24"/>
          <w:szCs w:val="24"/>
        </w:rPr>
        <w:t xml:space="preserve">очая неделя, выходные - </w:t>
      </w:r>
      <w:r w:rsidRPr="00E21384">
        <w:rPr>
          <w:sz w:val="24"/>
          <w:szCs w:val="24"/>
        </w:rPr>
        <w:t xml:space="preserve"> воскресе</w:t>
      </w:r>
      <w:r w:rsidRPr="00E21384">
        <w:rPr>
          <w:sz w:val="24"/>
          <w:szCs w:val="24"/>
        </w:rPr>
        <w:softHyphen/>
        <w:t>нье. Время преб</w:t>
      </w:r>
      <w:r>
        <w:rPr>
          <w:sz w:val="24"/>
          <w:szCs w:val="24"/>
        </w:rPr>
        <w:t>ывания детей в ДОУ с 07.00 до 16</w:t>
      </w:r>
      <w:r w:rsidRPr="00E21384">
        <w:rPr>
          <w:sz w:val="24"/>
          <w:szCs w:val="24"/>
        </w:rPr>
        <w:t>.</w:t>
      </w:r>
      <w:r>
        <w:rPr>
          <w:sz w:val="24"/>
          <w:szCs w:val="24"/>
        </w:rPr>
        <w:t>0</w:t>
      </w:r>
      <w:r w:rsidRPr="00E21384">
        <w:rPr>
          <w:sz w:val="24"/>
          <w:szCs w:val="24"/>
        </w:rPr>
        <w:t xml:space="preserve">0 часов. </w:t>
      </w:r>
    </w:p>
    <w:p w:rsidR="00D70D61" w:rsidRPr="00E21384" w:rsidRDefault="00D70D61" w:rsidP="009C6227">
      <w:pPr>
        <w:pStyle w:val="30"/>
        <w:shd w:val="clear" w:color="auto" w:fill="auto"/>
        <w:spacing w:line="240" w:lineRule="auto"/>
        <w:ind w:left="40" w:right="20"/>
        <w:jc w:val="both"/>
        <w:rPr>
          <w:sz w:val="24"/>
          <w:szCs w:val="24"/>
        </w:rPr>
      </w:pPr>
      <w:r w:rsidRPr="00FD77DD">
        <w:rPr>
          <w:rStyle w:val="a8"/>
          <w:b/>
          <w:sz w:val="24"/>
          <w:szCs w:val="24"/>
          <w:lang w:eastAsia="en-US"/>
        </w:rPr>
        <w:t>Продолжительность</w:t>
      </w:r>
      <w:r w:rsidRPr="00FD77DD">
        <w:rPr>
          <w:rStyle w:val="a8"/>
          <w:b/>
          <w:sz w:val="24"/>
          <w:szCs w:val="24"/>
          <w:vertAlign w:val="superscript"/>
          <w:lang w:eastAsia="en-US"/>
        </w:rPr>
        <w:footnoteReference w:id="2"/>
      </w:r>
      <w:r w:rsidRPr="00FD77DD">
        <w:rPr>
          <w:rStyle w:val="a8"/>
          <w:b/>
          <w:sz w:val="24"/>
          <w:szCs w:val="24"/>
          <w:lang w:eastAsia="en-US"/>
        </w:rPr>
        <w:t xml:space="preserve"> непрерывной непосредственно-образовательной дея</w:t>
      </w:r>
      <w:r w:rsidRPr="00FD77DD">
        <w:rPr>
          <w:rStyle w:val="a8"/>
          <w:b/>
          <w:sz w:val="24"/>
          <w:szCs w:val="24"/>
          <w:lang w:eastAsia="en-US"/>
        </w:rPr>
        <w:softHyphen/>
        <w:t>тельности</w:t>
      </w:r>
      <w:r w:rsidRPr="00E21384">
        <w:rPr>
          <w:rStyle w:val="a8"/>
          <w:sz w:val="24"/>
          <w:szCs w:val="24"/>
          <w:lang w:eastAsia="en-US"/>
        </w:rPr>
        <w:t>:</w:t>
      </w:r>
      <w:r w:rsidRPr="00E21384">
        <w:rPr>
          <w:sz w:val="24"/>
          <w:szCs w:val="24"/>
        </w:rPr>
        <w:t xml:space="preserve"> ранний возраст (с 1,2 до 2 лет; от 2 до 3 лет) – 10 минут ; (от 3 до 4 лет) - 15 минут; (от 4до 5 лет) - 20 минут;  (от 5 до 6 лет) - 25 минут;  (от 6 до 7 лет) - 30 минут.</w:t>
      </w:r>
    </w:p>
    <w:p w:rsidR="00D70D61" w:rsidRPr="00FD77DD" w:rsidRDefault="00D70D61" w:rsidP="009C6227">
      <w:pPr>
        <w:pStyle w:val="50"/>
        <w:shd w:val="clear" w:color="auto" w:fill="auto"/>
        <w:spacing w:line="240" w:lineRule="auto"/>
        <w:ind w:left="40"/>
        <w:rPr>
          <w:b/>
          <w:sz w:val="24"/>
          <w:szCs w:val="24"/>
        </w:rPr>
      </w:pPr>
    </w:p>
    <w:p w:rsidR="00D70D61" w:rsidRPr="009C2AE0" w:rsidRDefault="00D70D61" w:rsidP="00BD6D96">
      <w:pPr>
        <w:pStyle w:val="50"/>
        <w:numPr>
          <w:ilvl w:val="0"/>
          <w:numId w:val="53"/>
        </w:numPr>
        <w:shd w:val="clear" w:color="auto" w:fill="auto"/>
        <w:spacing w:line="240" w:lineRule="auto"/>
        <w:rPr>
          <w:i w:val="0"/>
          <w:sz w:val="24"/>
          <w:szCs w:val="24"/>
        </w:rPr>
      </w:pPr>
      <w:r w:rsidRPr="009C2AE0">
        <w:rPr>
          <w:i w:val="0"/>
          <w:sz w:val="24"/>
          <w:szCs w:val="24"/>
        </w:rPr>
        <w:t>«Веселый английский» –  (возраст детей 4-5 лет; 5-6 лет; 6-7 лет)</w:t>
      </w:r>
    </w:p>
    <w:p w:rsidR="00D70D61" w:rsidRPr="00E21384" w:rsidRDefault="00D70D61" w:rsidP="00BD6D96">
      <w:pPr>
        <w:pStyle w:val="50"/>
        <w:numPr>
          <w:ilvl w:val="0"/>
          <w:numId w:val="53"/>
        </w:numPr>
        <w:shd w:val="clear" w:color="auto" w:fill="auto"/>
        <w:spacing w:line="240" w:lineRule="auto"/>
        <w:rPr>
          <w:i w:val="0"/>
          <w:sz w:val="24"/>
          <w:szCs w:val="24"/>
        </w:rPr>
      </w:pPr>
      <w:r w:rsidRPr="00E21384">
        <w:rPr>
          <w:i w:val="0"/>
          <w:sz w:val="24"/>
          <w:szCs w:val="24"/>
        </w:rPr>
        <w:t xml:space="preserve"> «</w:t>
      </w:r>
      <w:r>
        <w:rPr>
          <w:i w:val="0"/>
          <w:sz w:val="24"/>
          <w:szCs w:val="24"/>
        </w:rPr>
        <w:t>Безопастная дорога» - (возраст 4-7</w:t>
      </w:r>
      <w:r w:rsidRPr="00E21384">
        <w:rPr>
          <w:i w:val="0"/>
          <w:sz w:val="24"/>
          <w:szCs w:val="24"/>
        </w:rPr>
        <w:t xml:space="preserve"> лет)</w:t>
      </w:r>
    </w:p>
    <w:p w:rsidR="00D70D61" w:rsidRDefault="00D70D61" w:rsidP="00210847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2" w:name="bookmark4"/>
    </w:p>
    <w:p w:rsidR="00D70D61" w:rsidRPr="00E21384" w:rsidRDefault="00D70D61" w:rsidP="00210847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r w:rsidRPr="00E21384">
        <w:rPr>
          <w:sz w:val="24"/>
          <w:szCs w:val="24"/>
        </w:rPr>
        <w:t>Социальная характеристика семей воспитанников</w:t>
      </w:r>
    </w:p>
    <w:p w:rsidR="00D70D61" w:rsidRPr="00E21384" w:rsidRDefault="00D70D61" w:rsidP="00181286">
      <w:pPr>
        <w:pStyle w:val="10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 w:rsidRPr="00E21384">
        <w:rPr>
          <w:sz w:val="24"/>
          <w:szCs w:val="24"/>
        </w:rPr>
        <w:t xml:space="preserve"> МБДОУ </w:t>
      </w:r>
      <w:r w:rsidRPr="00875178">
        <w:rPr>
          <w:sz w:val="24"/>
          <w:szCs w:val="24"/>
        </w:rPr>
        <w:t>МБДОУ «Евлаштауский детский сад  «Ромашка»</w:t>
      </w:r>
      <w:r w:rsidRPr="00E21384">
        <w:rPr>
          <w:sz w:val="24"/>
          <w:szCs w:val="24"/>
        </w:rPr>
        <w:t>:</w:t>
      </w:r>
      <w:bookmarkEnd w:id="2"/>
    </w:p>
    <w:p w:rsidR="00D70D61" w:rsidRPr="00E21384" w:rsidRDefault="00D70D61" w:rsidP="00181286">
      <w:pPr>
        <w:pStyle w:val="10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790"/>
        <w:gridCol w:w="1704"/>
        <w:gridCol w:w="1699"/>
        <w:gridCol w:w="1714"/>
      </w:tblGrid>
      <w:tr w:rsidR="00D70D61" w:rsidRPr="00E21384" w:rsidTr="00827532">
        <w:trPr>
          <w:trHeight w:hRule="exact" w:val="34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7</w:t>
            </w: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8</w:t>
            </w:r>
            <w:r w:rsidRPr="008B6030">
              <w:rPr>
                <w:rStyle w:val="81"/>
                <w:spacing w:val="0"/>
                <w:sz w:val="24"/>
                <w:szCs w:val="24"/>
                <w:lang w:eastAsia="en-US"/>
              </w:rPr>
              <w:t>гг.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8</w:t>
            </w: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9</w:t>
            </w:r>
            <w:r w:rsidRPr="008B6030">
              <w:rPr>
                <w:rStyle w:val="81"/>
                <w:spacing w:val="0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9</w:t>
            </w: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-20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20</w:t>
            </w:r>
            <w:r w:rsidRPr="008B6030">
              <w:rPr>
                <w:rStyle w:val="81"/>
                <w:spacing w:val="0"/>
                <w:sz w:val="24"/>
                <w:szCs w:val="24"/>
                <w:lang w:eastAsia="en-US"/>
              </w:rPr>
              <w:t>гг.</w:t>
            </w:r>
          </w:p>
        </w:tc>
      </w:tr>
      <w:tr w:rsidR="00D70D61" w:rsidRPr="00E21384" w:rsidTr="00213218">
        <w:trPr>
          <w:trHeight w:hRule="exact" w:val="33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  <w:lang w:eastAsia="en-US"/>
              </w:rPr>
              <w:t>Общее количество семей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Style w:val="81"/>
                <w:b w:val="0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81"/>
                <w:sz w:val="24"/>
                <w:szCs w:val="24"/>
                <w:lang w:val="en-US" w:eastAsia="en-US"/>
              </w:rPr>
              <w:t>9</w:t>
            </w:r>
          </w:p>
        </w:tc>
      </w:tr>
      <w:tr w:rsidR="00D70D61" w:rsidRPr="00E21384" w:rsidTr="00827532">
        <w:trPr>
          <w:trHeight w:hRule="exact"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  <w:lang w:eastAsia="en-US"/>
              </w:rPr>
              <w:t>Из них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: Полных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8B6030">
              <w:rPr>
                <w:rStyle w:val="81"/>
                <w:b w:val="0"/>
                <w:sz w:val="24"/>
                <w:szCs w:val="24"/>
                <w:lang w:eastAsia="en-US"/>
              </w:rPr>
              <w:t>1</w:t>
            </w:r>
            <w:r>
              <w:rPr>
                <w:rStyle w:val="81"/>
                <w:b w:val="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8B6030">
              <w:rPr>
                <w:rStyle w:val="81"/>
                <w:b w:val="0"/>
                <w:sz w:val="24"/>
                <w:szCs w:val="24"/>
                <w:lang w:eastAsia="en-US"/>
              </w:rPr>
              <w:t>1</w:t>
            </w:r>
            <w:r>
              <w:rPr>
                <w:rStyle w:val="81"/>
                <w:b w:val="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81"/>
                <w:sz w:val="24"/>
                <w:szCs w:val="24"/>
                <w:lang w:val="en-US" w:eastAsia="en-US"/>
              </w:rPr>
              <w:t>9</w:t>
            </w:r>
          </w:p>
        </w:tc>
      </w:tr>
      <w:tr w:rsidR="00D70D61" w:rsidRPr="00E21384" w:rsidTr="00827532">
        <w:trPr>
          <w:trHeight w:hRule="exact"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Неполных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</w:tr>
      <w:tr w:rsidR="00D70D61" w:rsidRPr="00E21384" w:rsidTr="00827532">
        <w:trPr>
          <w:trHeight w:hRule="exact" w:val="33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Многодетных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b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D70D61" w:rsidRPr="00E21384" w:rsidTr="00827532">
        <w:trPr>
          <w:trHeight w:hRule="exact" w:val="33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Проблемных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lang w:eastAsia="en-US"/>
              </w:rPr>
              <w:t>-</w:t>
            </w:r>
          </w:p>
        </w:tc>
      </w:tr>
      <w:tr w:rsidR="00D70D61" w:rsidRPr="00E21384" w:rsidTr="00827532">
        <w:trPr>
          <w:trHeight w:hRule="exact" w:val="33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Опекунство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lang w:eastAsia="en-US"/>
              </w:rPr>
              <w:t>-</w:t>
            </w:r>
          </w:p>
        </w:tc>
      </w:tr>
      <w:tr w:rsidR="00D70D61" w:rsidRPr="00E21384" w:rsidTr="00827532">
        <w:trPr>
          <w:trHeight w:hRule="exact"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Семьи группы риска и социально опасного положения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</w:rPr>
            </w:pPr>
            <w:r w:rsidRPr="008B6030">
              <w:rPr>
                <w:rStyle w:val="81"/>
                <w:b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lang w:eastAsia="en-US"/>
              </w:rPr>
              <w:t>-</w:t>
            </w:r>
          </w:p>
        </w:tc>
      </w:tr>
      <w:tr w:rsidR="00D70D61" w:rsidRPr="00E21384" w:rsidTr="00827532">
        <w:trPr>
          <w:trHeight w:val="336"/>
          <w:jc w:val="center"/>
        </w:trPr>
        <w:tc>
          <w:tcPr>
            <w:tcW w:w="99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  <w:lang w:eastAsia="en-US"/>
              </w:rPr>
              <w:t>Образовательный уровень родителей</w:t>
            </w:r>
          </w:p>
        </w:tc>
      </w:tr>
      <w:tr w:rsidR="00D70D61" w:rsidRPr="00E21384" w:rsidTr="00827532">
        <w:trPr>
          <w:trHeight w:hRule="exact" w:val="61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Высшее образование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</w:rPr>
            </w:pPr>
            <w:r w:rsidRPr="008B6030">
              <w:rPr>
                <w:rStyle w:val="81"/>
                <w:b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</w:rPr>
            </w:pPr>
            <w:r w:rsidRPr="008B6030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D70D61" w:rsidRPr="00E21384" w:rsidTr="009C2AE0">
        <w:trPr>
          <w:trHeight w:hRule="exact" w:val="44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Среднее специальное образование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sz w:val="24"/>
                <w:szCs w:val="24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8B6030">
              <w:rPr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lang w:val="en-US" w:eastAsia="en-US"/>
              </w:rPr>
              <w:t>4</w:t>
            </w:r>
          </w:p>
        </w:tc>
      </w:tr>
      <w:tr w:rsidR="00D70D61" w:rsidRPr="00E21384" w:rsidTr="00827532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Среднее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Style w:val="81"/>
                <w:b w:val="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lang w:val="en-US" w:eastAsia="en-US"/>
              </w:rPr>
              <w:t>5</w:t>
            </w:r>
          </w:p>
        </w:tc>
      </w:tr>
      <w:tr w:rsidR="00D70D61" w:rsidRPr="00E21384" w:rsidTr="00827532">
        <w:trPr>
          <w:trHeight w:val="331"/>
          <w:jc w:val="center"/>
        </w:trPr>
        <w:tc>
          <w:tcPr>
            <w:tcW w:w="99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  <w:lang w:eastAsia="en-US"/>
              </w:rPr>
              <w:t>Социальный состав</w:t>
            </w:r>
          </w:p>
        </w:tc>
      </w:tr>
      <w:tr w:rsidR="00D70D61" w:rsidRPr="00E21384" w:rsidTr="009C2AE0">
        <w:trPr>
          <w:trHeight w:hRule="exact" w:val="31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Служащие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sz w:val="24"/>
                <w:szCs w:val="24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 w:rsidR="00D70D61" w:rsidRPr="00E21384" w:rsidTr="009C2AE0">
        <w:trPr>
          <w:trHeight w:hRule="exact"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Творческая интеллигенция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D70D61" w:rsidRPr="00E21384" w:rsidTr="009C2AE0">
        <w:trPr>
          <w:trHeight w:hRule="exact" w:val="30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Рабочие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sz w:val="24"/>
                <w:szCs w:val="24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D70D61" w:rsidRPr="00E21384" w:rsidTr="00827532">
        <w:trPr>
          <w:trHeight w:hRule="exact" w:val="30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Бизнесмены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FF0000"/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lang w:eastAsia="en-US"/>
              </w:rPr>
              <w:t>-</w:t>
            </w:r>
          </w:p>
        </w:tc>
      </w:tr>
      <w:tr w:rsidR="00D70D61" w:rsidRPr="00E21384" w:rsidTr="00827532">
        <w:trPr>
          <w:trHeight w:hRule="exact" w:val="31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Неработающие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color w:val="FF0000"/>
                <w:sz w:val="24"/>
                <w:szCs w:val="24"/>
              </w:rPr>
            </w:pPr>
            <w:r w:rsidRPr="008B6030">
              <w:rPr>
                <w:rStyle w:val="81"/>
                <w:b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 w:rsidP="009C2AE0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sz w:val="24"/>
                <w:szCs w:val="24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sz w:val="24"/>
                <w:szCs w:val="24"/>
              </w:rPr>
              <w:t>-</w:t>
            </w:r>
          </w:p>
        </w:tc>
      </w:tr>
      <w:tr w:rsidR="00D70D61" w:rsidRPr="00E21384" w:rsidTr="00827532">
        <w:trPr>
          <w:trHeight w:val="312"/>
          <w:jc w:val="center"/>
        </w:trPr>
        <w:tc>
          <w:tcPr>
            <w:tcW w:w="99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  <w:lang w:eastAsia="en-US"/>
              </w:rPr>
              <w:t>Жилищные условия</w:t>
            </w:r>
          </w:p>
        </w:tc>
      </w:tr>
      <w:tr w:rsidR="00D70D61" w:rsidRPr="00E21384" w:rsidTr="003644D8">
        <w:trPr>
          <w:trHeight w:hRule="exact" w:val="29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Хорошие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FF0000"/>
                <w:sz w:val="24"/>
                <w:szCs w:val="24"/>
              </w:rPr>
            </w:pPr>
            <w:r w:rsidRPr="008B6030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70D61" w:rsidRPr="00E21384" w:rsidTr="003644D8">
        <w:trPr>
          <w:trHeight w:hRule="exact" w:val="29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Удовлетворительные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</w:rPr>
            </w:pPr>
            <w:r w:rsidRPr="008B603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 w:rsidP="006B0659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</w:rPr>
            </w:pPr>
            <w:r w:rsidRPr="008B603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sz w:val="24"/>
                <w:szCs w:val="24"/>
              </w:rPr>
              <w:t>-</w:t>
            </w:r>
          </w:p>
        </w:tc>
      </w:tr>
      <w:tr w:rsidR="00D70D61" w:rsidRPr="00E21384" w:rsidTr="003644D8">
        <w:trPr>
          <w:trHeight w:hRule="exact" w:val="2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Плохие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</w:rPr>
            </w:pPr>
            <w:r w:rsidRPr="008B603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</w:rPr>
            </w:pPr>
            <w:r w:rsidRPr="008B603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8B6030">
              <w:rPr>
                <w:sz w:val="24"/>
                <w:szCs w:val="24"/>
              </w:rPr>
              <w:t>-</w:t>
            </w:r>
          </w:p>
        </w:tc>
      </w:tr>
      <w:tr w:rsidR="00D70D61" w:rsidRPr="00E21384" w:rsidTr="003644D8">
        <w:trPr>
          <w:trHeight w:hRule="exact" w:val="29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8B6030" w:rsidRDefault="00D70D61">
            <w:pPr>
              <w:pStyle w:val="30"/>
              <w:framePr w:w="990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D70D61" w:rsidRDefault="00D70D61" w:rsidP="00431561">
      <w:pPr>
        <w:pStyle w:val="10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bookmarkStart w:id="3" w:name="bookmark5"/>
    </w:p>
    <w:p w:rsidR="00D70D61" w:rsidRPr="00E21384" w:rsidRDefault="00D70D61" w:rsidP="00431561">
      <w:pPr>
        <w:pStyle w:val="10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>
        <w:rPr>
          <w:sz w:val="24"/>
          <w:szCs w:val="24"/>
        </w:rPr>
        <w:t>Взаимодействие МБДОУ- «Евлаштауский</w:t>
      </w:r>
      <w:r w:rsidRPr="00E21384">
        <w:rPr>
          <w:sz w:val="24"/>
          <w:szCs w:val="24"/>
        </w:rPr>
        <w:t xml:space="preserve"> детский сад  «</w:t>
      </w:r>
      <w:r>
        <w:rPr>
          <w:sz w:val="24"/>
          <w:szCs w:val="24"/>
        </w:rPr>
        <w:t>Ромашка</w:t>
      </w:r>
      <w:r w:rsidRPr="00E21384">
        <w:rPr>
          <w:sz w:val="24"/>
          <w:szCs w:val="24"/>
        </w:rPr>
        <w:t>»</w:t>
      </w:r>
    </w:p>
    <w:p w:rsidR="00D70D61" w:rsidRDefault="00D70D61" w:rsidP="003644D8">
      <w:pPr>
        <w:pStyle w:val="10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 w:rsidRPr="00E21384">
        <w:rPr>
          <w:sz w:val="24"/>
          <w:szCs w:val="24"/>
        </w:rPr>
        <w:t xml:space="preserve"> с социальными учреждениями</w:t>
      </w:r>
    </w:p>
    <w:p w:rsidR="00D70D61" w:rsidRDefault="00D70D61" w:rsidP="003644D8">
      <w:pPr>
        <w:pStyle w:val="10"/>
        <w:keepNext/>
        <w:keepLines/>
        <w:shd w:val="clear" w:color="auto" w:fill="auto"/>
        <w:spacing w:after="0" w:line="240" w:lineRule="auto"/>
        <w:ind w:left="238"/>
        <w:rPr>
          <w:sz w:val="24"/>
          <w:szCs w:val="24"/>
        </w:rPr>
      </w:pPr>
      <w:r w:rsidRPr="00E21384">
        <w:rPr>
          <w:sz w:val="24"/>
          <w:szCs w:val="24"/>
        </w:rPr>
        <w:t xml:space="preserve"> </w:t>
      </w:r>
      <w:bookmarkStart w:id="4" w:name="bookmark6"/>
    </w:p>
    <w:p w:rsidR="00D70D61" w:rsidRPr="003644D8" w:rsidRDefault="00D70D61" w:rsidP="003644D8">
      <w:pPr>
        <w:pStyle w:val="10"/>
        <w:keepNext/>
        <w:keepLines/>
        <w:shd w:val="clear" w:color="auto" w:fill="auto"/>
        <w:spacing w:after="0" w:line="240" w:lineRule="auto"/>
        <w:ind w:left="238"/>
        <w:rPr>
          <w:b w:val="0"/>
          <w:sz w:val="24"/>
          <w:szCs w:val="24"/>
        </w:rPr>
      </w:pPr>
      <w:r w:rsidRPr="00E21384">
        <w:rPr>
          <w:sz w:val="24"/>
          <w:szCs w:val="24"/>
        </w:rPr>
        <w:t xml:space="preserve">   </w:t>
      </w:r>
      <w:r w:rsidRPr="003644D8">
        <w:rPr>
          <w:b w:val="0"/>
          <w:sz w:val="24"/>
          <w:szCs w:val="24"/>
        </w:rPr>
        <w:t>Программа развития ДОУ предусматривает задачу по развитию личност</w:t>
      </w:r>
      <w:r w:rsidRPr="003644D8">
        <w:rPr>
          <w:b w:val="0"/>
          <w:sz w:val="24"/>
          <w:szCs w:val="24"/>
        </w:rPr>
        <w:softHyphen/>
        <w:t>ного потенциала ребенка в условиях взаимодействия ДОУ, семьи, школы и</w:t>
      </w:r>
      <w:bookmarkEnd w:id="4"/>
      <w:r w:rsidRPr="003644D8">
        <w:rPr>
          <w:b w:val="0"/>
          <w:sz w:val="24"/>
          <w:szCs w:val="24"/>
        </w:rPr>
        <w:t xml:space="preserve"> внешнего социума. Коллектив детского сада взаимодействует с учреждениями здравоохранения, образования и культуры, с целью улучшения и обогащения со</w:t>
      </w:r>
      <w:r w:rsidRPr="003644D8">
        <w:rPr>
          <w:b w:val="0"/>
          <w:sz w:val="24"/>
          <w:szCs w:val="24"/>
        </w:rPr>
        <w:softHyphen/>
        <w:t>держания педагогического процесса. Окружающая социальная среда содей</w:t>
      </w:r>
      <w:r w:rsidRPr="003644D8">
        <w:rPr>
          <w:b w:val="0"/>
          <w:sz w:val="24"/>
          <w:szCs w:val="24"/>
        </w:rPr>
        <w:softHyphen/>
        <w:t>ствует развитию познавательной деятельности дошкольников, формирует опре</w:t>
      </w:r>
      <w:r w:rsidRPr="003644D8">
        <w:rPr>
          <w:b w:val="0"/>
          <w:sz w:val="24"/>
          <w:szCs w:val="24"/>
        </w:rPr>
        <w:softHyphen/>
        <w:t>деленные представления о близких и конкретных фактах общественной жизни, труда и быта людей, удовлетворяет интеллектуальные, эмоциональные, эстети</w:t>
      </w:r>
      <w:r w:rsidRPr="003644D8">
        <w:rPr>
          <w:b w:val="0"/>
          <w:sz w:val="24"/>
          <w:szCs w:val="24"/>
        </w:rPr>
        <w:softHyphen/>
        <w:t>ческие запросы, потребности в физическом развитии и дает возможность приоб</w:t>
      </w:r>
      <w:r w:rsidRPr="003644D8">
        <w:rPr>
          <w:b w:val="0"/>
          <w:sz w:val="24"/>
          <w:szCs w:val="24"/>
        </w:rPr>
        <w:softHyphen/>
        <w:t>щать детей к русской культуре.</w:t>
      </w:r>
    </w:p>
    <w:p w:rsidR="00D70D61" w:rsidRPr="003644D8" w:rsidRDefault="00D70D61" w:rsidP="00431561">
      <w:pPr>
        <w:pStyle w:val="10"/>
        <w:keepNext/>
        <w:keepLines/>
        <w:shd w:val="clear" w:color="auto" w:fill="auto"/>
        <w:spacing w:after="0" w:line="240" w:lineRule="auto"/>
        <w:jc w:val="left"/>
        <w:rPr>
          <w:b w:val="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677"/>
        <w:gridCol w:w="3739"/>
        <w:gridCol w:w="5227"/>
      </w:tblGrid>
      <w:tr w:rsidR="00D70D61" w:rsidRPr="00E21384" w:rsidTr="00827532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bookmarkEnd w:id="3"/>
          <w:p w:rsidR="00D70D61" w:rsidRPr="00E21384" w:rsidRDefault="00D70D61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Содержание работы</w:t>
            </w:r>
          </w:p>
        </w:tc>
      </w:tr>
      <w:tr w:rsidR="00D70D61" w:rsidRPr="00E21384" w:rsidTr="00827532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611E06">
            <w:pPr>
              <w:pStyle w:val="30"/>
              <w:framePr w:w="9643" w:wrap="notBeside" w:vAnchor="text" w:hAnchor="text" w:xAlign="center" w:y="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Управление системой образования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Осуществляет контроль деятельности ДОУ, обеспечивает нормативно-правовыми докумен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softHyphen/>
              <w:t>тами</w:t>
            </w:r>
          </w:p>
        </w:tc>
      </w:tr>
      <w:tr w:rsidR="00D70D61" w:rsidRPr="00E21384" w:rsidTr="00827532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E15F96">
            <w:pPr>
              <w:pStyle w:val="30"/>
              <w:framePr w:w="9643" w:wrap="notBeside" w:vAnchor="text" w:hAnchor="text" w:xAlign="center" w:y="1"/>
              <w:shd w:val="clear" w:color="auto" w:fill="auto"/>
              <w:spacing w:after="120" w:line="230" w:lineRule="exact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Информационно-методический</w:t>
            </w:r>
          </w:p>
          <w:p w:rsidR="00D70D61" w:rsidRPr="00E21384" w:rsidRDefault="00D70D61">
            <w:pPr>
              <w:pStyle w:val="30"/>
              <w:framePr w:w="9643" w:wrap="notBeside" w:vAnchor="text" w:hAnchor="text" w:xAlign="center" w:y="1"/>
              <w:shd w:val="clear" w:color="auto" w:fill="auto"/>
              <w:spacing w:before="120"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центр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Контроль за учебно-воспитательным процессом ДОУ, методическая помощь, обеспечение мето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softHyphen/>
              <w:t>дической литературой.</w:t>
            </w:r>
          </w:p>
        </w:tc>
      </w:tr>
      <w:tr w:rsidR="00D70D61" w:rsidRPr="00E21384" w:rsidTr="00827532">
        <w:trPr>
          <w:trHeight w:hRule="exact" w:val="50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3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E15F9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Сельский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 дом культуры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right="135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Посещение открытых мероприятий для детей</w:t>
            </w:r>
          </w:p>
        </w:tc>
      </w:tr>
      <w:tr w:rsidR="00D70D61" w:rsidRPr="00E21384" w:rsidTr="00D411D0">
        <w:trPr>
          <w:trHeight w:hRule="exact" w:val="6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4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611E06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Библиотека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78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Организация з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анятий «Школа юных книголю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softHyphen/>
              <w:t>бов».</w:t>
            </w:r>
          </w:p>
        </w:tc>
      </w:tr>
      <w:tr w:rsidR="00D70D61" w:rsidRPr="00E21384" w:rsidTr="00856D48">
        <w:trPr>
          <w:trHeight w:hRule="exact" w:val="120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5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8B6030" w:rsidRDefault="00D70D61" w:rsidP="00856D48">
            <w:pPr>
              <w:pStyle w:val="30"/>
              <w:framePr w:w="9643"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B6030">
              <w:t xml:space="preserve">МБОУ </w:t>
            </w:r>
            <w:hyperlink r:id="rId11" w:history="1">
              <w:r w:rsidRPr="008B6030">
                <w:rPr>
                  <w:rStyle w:val="Hyperlink"/>
                  <w:color w:val="auto"/>
                  <w:sz w:val="24"/>
                  <w:szCs w:val="24"/>
                </w:rPr>
                <w:t>Евлаштауский ООШ</w:t>
              </w:r>
              <w:r w:rsidRPr="008B6030">
                <w:rPr>
                  <w:rStyle w:val="Hyperlink"/>
                  <w:color w:val="auto"/>
                  <w:sz w:val="24"/>
                  <w:szCs w:val="24"/>
                  <w:u w:val="none"/>
                </w:rPr>
                <w:t xml:space="preserve"> Сабинского муниципального района РТ" </w:t>
              </w:r>
            </w:hyperlink>
            <w:hyperlink r:id="rId12" w:history="1">
              <w:r w:rsidRPr="00E3554F">
                <w:rPr>
                  <w:rStyle w:val="Hyperlink"/>
                  <w:rFonts w:ascii="Courier New" w:hAnsi="Courier New" w:cs="Courier New"/>
                  <w:sz w:val="24"/>
                  <w:szCs w:val="24"/>
                  <w:lang w:eastAsia="ru-RU"/>
                </w:rPr>
                <w:t>https://edu.tatar.ru/saby/b.saby_sch2</w:t>
              </w:r>
            </w:hyperlink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8B06F8">
            <w:pPr>
              <w:pStyle w:val="30"/>
              <w:framePr w:w="9643" w:wrap="notBeside" w:vAnchor="text" w:hAnchor="text" w:xAlign="center" w:y="1"/>
              <w:shd w:val="clear" w:color="auto" w:fill="auto"/>
              <w:spacing w:line="278" w:lineRule="exact"/>
              <w:ind w:right="135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Преемственность в образовании, экскурсии, вза- имопосещения занятий, совместное проведение собраний для родителей.</w:t>
            </w:r>
          </w:p>
        </w:tc>
      </w:tr>
      <w:tr w:rsidR="00D70D61" w:rsidRPr="00E21384" w:rsidTr="008B06F8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6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Детская муниципальная поликли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softHyphen/>
              <w:t>ника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Взаимодействие по реализации задачи по охране и укрепления здоровья детей</w:t>
            </w:r>
          </w:p>
        </w:tc>
      </w:tr>
      <w:tr w:rsidR="00D70D61" w:rsidRPr="00E21384" w:rsidTr="00E5102D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E62688">
            <w:pPr>
              <w:pStyle w:val="30"/>
              <w:framePr w:w="9643" w:wrap="notBeside" w:vAnchor="text" w:hAnchor="text" w:xAlign="center" w:y="1"/>
              <w:shd w:val="clear" w:color="auto" w:fill="auto"/>
              <w:spacing w:line="269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</w:pPr>
          </w:p>
        </w:tc>
      </w:tr>
    </w:tbl>
    <w:p w:rsidR="00D70D61" w:rsidRDefault="00D70D61" w:rsidP="00827532"/>
    <w:p w:rsidR="00D70D61" w:rsidRDefault="00D70D61" w:rsidP="00827532"/>
    <w:p w:rsidR="00D70D61" w:rsidRPr="00E21384" w:rsidRDefault="00D70D61" w:rsidP="00827532"/>
    <w:p w:rsidR="00D70D61" w:rsidRPr="00D411D0" w:rsidRDefault="00D70D61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Взаимодействие с социальными учреждениями Сабинского муници</w:t>
      </w:r>
      <w:r w:rsidRPr="00E21384">
        <w:rPr>
          <w:sz w:val="24"/>
          <w:szCs w:val="24"/>
        </w:rPr>
        <w:softHyphen/>
        <w:t>п</w:t>
      </w:r>
      <w:bookmarkStart w:id="5" w:name="bookmark7"/>
      <w:r>
        <w:rPr>
          <w:sz w:val="24"/>
          <w:szCs w:val="24"/>
        </w:rPr>
        <w:t>ального района налажено на 100%</w:t>
      </w:r>
    </w:p>
    <w:p w:rsidR="00D70D61" w:rsidRPr="00D411D0" w:rsidRDefault="00D70D61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D70D61" w:rsidRPr="00D411D0" w:rsidRDefault="00D70D61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D70D61" w:rsidRPr="00D411D0" w:rsidRDefault="00D70D61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D70D61" w:rsidRPr="00D411D0" w:rsidRDefault="00D70D61" w:rsidP="00D16361">
      <w:pPr>
        <w:pStyle w:val="30"/>
        <w:shd w:val="clear" w:color="auto" w:fill="auto"/>
        <w:spacing w:after="444" w:line="374" w:lineRule="exact"/>
        <w:ind w:left="20" w:right="240" w:firstLine="560"/>
        <w:jc w:val="both"/>
        <w:rPr>
          <w:sz w:val="24"/>
          <w:szCs w:val="24"/>
        </w:rPr>
      </w:pPr>
    </w:p>
    <w:p w:rsidR="00D70D61" w:rsidRPr="00E21384" w:rsidRDefault="00D70D61" w:rsidP="005B5768">
      <w:pPr>
        <w:pStyle w:val="10"/>
        <w:keepNext/>
        <w:keepLines/>
        <w:shd w:val="clear" w:color="auto" w:fill="auto"/>
        <w:spacing w:after="267" w:line="270" w:lineRule="exact"/>
        <w:rPr>
          <w:sz w:val="24"/>
          <w:szCs w:val="24"/>
        </w:rPr>
      </w:pPr>
      <w:r w:rsidRPr="00E21384">
        <w:rPr>
          <w:sz w:val="24"/>
          <w:szCs w:val="24"/>
        </w:rPr>
        <w:t>Характеристика кадрового обеспечения образовательного учреждения</w:t>
      </w:r>
      <w:bookmarkEnd w:id="5"/>
    </w:p>
    <w:p w:rsidR="00D70D61" w:rsidRDefault="00D70D61" w:rsidP="00712580">
      <w:pPr>
        <w:pStyle w:val="30"/>
        <w:shd w:val="clear" w:color="auto" w:fill="auto"/>
        <w:spacing w:line="240" w:lineRule="auto"/>
        <w:ind w:left="23" w:right="238" w:firstLine="561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Детский сад укомплектован кадрами на 100 %. Работу детского сада осу</w:t>
      </w:r>
      <w:r w:rsidRPr="00E21384">
        <w:rPr>
          <w:sz w:val="24"/>
          <w:szCs w:val="24"/>
        </w:rPr>
        <w:softHyphen/>
        <w:t>ществляют: за</w:t>
      </w:r>
      <w:r>
        <w:rPr>
          <w:sz w:val="24"/>
          <w:szCs w:val="24"/>
        </w:rPr>
        <w:t xml:space="preserve">ведующий, </w:t>
      </w:r>
      <w:r w:rsidRPr="00E21384">
        <w:rPr>
          <w:sz w:val="24"/>
          <w:szCs w:val="24"/>
        </w:rPr>
        <w:t>воспитатель, преподаватель английского языка</w:t>
      </w:r>
      <w:r>
        <w:rPr>
          <w:sz w:val="24"/>
          <w:szCs w:val="24"/>
        </w:rPr>
        <w:t>,</w:t>
      </w:r>
      <w:r w:rsidRPr="00E21384">
        <w:rPr>
          <w:sz w:val="24"/>
          <w:szCs w:val="24"/>
        </w:rPr>
        <w:t xml:space="preserve"> вспомогательный персонал.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23" w:right="238" w:firstLine="561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218"/>
        <w:gridCol w:w="4651"/>
      </w:tblGrid>
      <w:tr w:rsidR="00D70D61" w:rsidRPr="00E21384" w:rsidTr="00827532">
        <w:trPr>
          <w:trHeight w:hRule="exact" w:val="288"/>
          <w:jc w:val="center"/>
        </w:trPr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Педагоги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Количество</w:t>
            </w:r>
          </w:p>
        </w:tc>
      </w:tr>
    </w:tbl>
    <w:tbl>
      <w:tblPr>
        <w:tblOverlap w:val="never"/>
        <w:tblW w:w="9869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218"/>
        <w:gridCol w:w="1560"/>
        <w:gridCol w:w="1560"/>
        <w:gridCol w:w="1531"/>
      </w:tblGrid>
      <w:tr w:rsidR="00D70D61" w:rsidRPr="00E21384" w:rsidTr="006A2692">
        <w:trPr>
          <w:trHeight w:hRule="exact" w:val="288"/>
          <w:jc w:val="center"/>
        </w:trPr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70D61" w:rsidRPr="00E21384" w:rsidRDefault="00D70D61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7</w:t>
            </w: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8</w:t>
            </w: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593A9B" w:rsidRDefault="00D70D61">
            <w:pPr>
              <w:pStyle w:val="30"/>
              <w:framePr w:w="986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9</w:t>
            </w: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-20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20</w:t>
            </w:r>
          </w:p>
        </w:tc>
      </w:tr>
      <w:tr w:rsidR="00D70D61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0D61" w:rsidRPr="00E21384" w:rsidRDefault="00D70D61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0F6974" w:rsidRDefault="00D70D61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0F6974" w:rsidRDefault="00D70D61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0F6974" w:rsidRDefault="00D70D61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70D61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70D61" w:rsidRPr="00E21384" w:rsidRDefault="00D70D61" w:rsidP="0017597F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ru-RU"/>
              </w:rPr>
              <w:t>Специалисты: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0F6974" w:rsidRDefault="00D70D61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spacing w:val="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0F6974" w:rsidRDefault="00D70D61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spacing w:val="0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0F6974" w:rsidRDefault="00D70D61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spacing w:val="0"/>
                <w:sz w:val="24"/>
                <w:szCs w:val="24"/>
                <w:lang w:eastAsia="en-US"/>
              </w:rPr>
            </w:pPr>
          </w:p>
        </w:tc>
      </w:tr>
      <w:tr w:rsidR="00D70D61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0D61" w:rsidRPr="00E21384" w:rsidRDefault="00D70D61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Преподаватель английского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0F6974" w:rsidRDefault="00D70D61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</w:pPr>
            <w:r w:rsidRPr="000F697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0F6974" w:rsidRDefault="00D70D61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</w:pPr>
            <w:r w:rsidRPr="000F697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0F6974" w:rsidRDefault="00D70D61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</w:pPr>
            <w:r w:rsidRPr="000F697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1</w:t>
            </w:r>
          </w:p>
        </w:tc>
      </w:tr>
      <w:tr w:rsidR="00D70D61" w:rsidRPr="00E21384" w:rsidTr="006A2692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0D61" w:rsidRPr="00E21384" w:rsidRDefault="00D70D61" w:rsidP="0017597F">
            <w:pPr>
              <w:pStyle w:val="30"/>
              <w:shd w:val="clear" w:color="auto" w:fill="auto"/>
              <w:spacing w:line="230" w:lineRule="exact"/>
              <w:ind w:left="120"/>
              <w:rPr>
                <w:rStyle w:val="81"/>
                <w:b w:val="0"/>
                <w:bCs w:val="0"/>
                <w:spacing w:val="0"/>
                <w:sz w:val="24"/>
                <w:szCs w:val="24"/>
                <w:lang w:val="tt-RU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D82993" w:rsidRDefault="00D70D61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highlight w:val="yellow"/>
                <w:lang w:val="tt-RU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D82993" w:rsidRDefault="00D70D61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highlight w:val="yellow"/>
                <w:lang w:val="tt-RU"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D82993" w:rsidRDefault="00D70D61" w:rsidP="0017597F">
            <w:pPr>
              <w:pStyle w:val="30"/>
              <w:shd w:val="clear" w:color="auto" w:fill="auto"/>
              <w:spacing w:line="230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highlight w:val="yellow"/>
                <w:lang w:val="tt-RU" w:eastAsia="en-US"/>
              </w:rPr>
            </w:pPr>
          </w:p>
        </w:tc>
      </w:tr>
    </w:tbl>
    <w:p w:rsidR="00D70D61" w:rsidRPr="00953F11" w:rsidRDefault="00D70D61" w:rsidP="006A2692">
      <w:pPr>
        <w:jc w:val="both"/>
        <w:rPr>
          <w:rFonts w:ascii="Times New Roman" w:hAnsi="Times New Roman" w:cs="Times New Roman"/>
          <w:b/>
          <w:bCs/>
          <w:i/>
          <w:iCs/>
          <w:szCs w:val="28"/>
          <w:lang w:val="tt-RU"/>
        </w:rPr>
      </w:pPr>
    </w:p>
    <w:p w:rsidR="00D70D61" w:rsidRPr="00CD3994" w:rsidRDefault="00D70D61" w:rsidP="006A2692">
      <w:pPr>
        <w:jc w:val="both"/>
        <w:rPr>
          <w:rFonts w:ascii="Times New Roman" w:hAnsi="Times New Roman" w:cs="Times New Roman"/>
          <w:b/>
          <w:bCs/>
          <w:i/>
          <w:iCs/>
          <w:szCs w:val="28"/>
        </w:rPr>
      </w:pPr>
    </w:p>
    <w:p w:rsidR="00D70D61" w:rsidRDefault="00D70D61" w:rsidP="006A2692">
      <w:pPr>
        <w:jc w:val="both"/>
        <w:rPr>
          <w:rFonts w:ascii="Times New Roman" w:hAnsi="Times New Roman" w:cs="Times New Roman"/>
          <w:b/>
          <w:bCs/>
          <w:i/>
          <w:iCs/>
          <w:szCs w:val="28"/>
        </w:rPr>
      </w:pPr>
    </w:p>
    <w:p w:rsidR="00D70D61" w:rsidRPr="006A2692" w:rsidRDefault="00D70D61" w:rsidP="006A2692">
      <w:pPr>
        <w:jc w:val="both"/>
        <w:rPr>
          <w:rFonts w:ascii="Times New Roman" w:hAnsi="Times New Roman" w:cs="Times New Roman"/>
          <w:b/>
          <w:bCs/>
          <w:i/>
          <w:iCs/>
          <w:szCs w:val="28"/>
        </w:rPr>
      </w:pP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Закон РФ от 29 декабря 2012 года № 273-ФЗ «Об образовании в Российской Федерации» выделяет основные обязанности и ответственность педагогических работников: «высокий профессиональный уровень педагогов, умение применять педагогически обоснованные и обеспечивающие высокое качество образования формы, методы обучения и воспитания», «систематически повышать свой про</w:t>
      </w:r>
      <w:r w:rsidRPr="00E21384">
        <w:rPr>
          <w:sz w:val="24"/>
          <w:szCs w:val="24"/>
        </w:rPr>
        <w:softHyphen/>
        <w:t>фессиональный уровень», «проходить аттестацию на соответствие занимаемой должности в порядке</w:t>
      </w:r>
      <w:r>
        <w:rPr>
          <w:sz w:val="24"/>
          <w:szCs w:val="24"/>
        </w:rPr>
        <w:t>,</w:t>
      </w:r>
      <w:r w:rsidRPr="00E21384">
        <w:rPr>
          <w:sz w:val="24"/>
          <w:szCs w:val="24"/>
        </w:rPr>
        <w:t xml:space="preserve"> установленном законодательством об образовании».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Администрация учреждения дает сотрудникам четкое видение перспектив профессионального роста, предоставляет возможности повышения личной ква</w:t>
      </w:r>
      <w:r w:rsidRPr="00E21384">
        <w:rPr>
          <w:sz w:val="24"/>
          <w:szCs w:val="24"/>
        </w:rPr>
        <w:softHyphen/>
        <w:t>лификации. Педагогический менеджмент обеспечивает возможность развития каждой личности, совмещения мотивационной ориентации руководителя и со</w:t>
      </w:r>
      <w:r w:rsidRPr="00E21384">
        <w:rPr>
          <w:sz w:val="24"/>
          <w:szCs w:val="24"/>
        </w:rPr>
        <w:softHyphen/>
        <w:t>трудников, создающих условия для развития дошкольного учреждения.</w:t>
      </w:r>
    </w:p>
    <w:p w:rsidR="00D70D61" w:rsidRPr="00E21384" w:rsidRDefault="00D70D61" w:rsidP="00712580">
      <w:pPr>
        <w:pStyle w:val="30"/>
        <w:shd w:val="clear" w:color="auto" w:fill="auto"/>
        <w:spacing w:line="240" w:lineRule="auto"/>
        <w:ind w:left="20" w:right="2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Система повышения квалификации, переподготовки и роста профессио</w:t>
      </w:r>
      <w:r w:rsidRPr="00E21384">
        <w:rPr>
          <w:sz w:val="24"/>
          <w:szCs w:val="24"/>
        </w:rPr>
        <w:softHyphen/>
        <w:t>нального мастерства педагогических кадров ДОУ основывается на нескольких составляющих:</w:t>
      </w:r>
    </w:p>
    <w:p w:rsidR="00D70D61" w:rsidRPr="00E21384" w:rsidRDefault="00D70D61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Деятельность педагогов по самообразованию.</w:t>
      </w:r>
    </w:p>
    <w:p w:rsidR="00D70D61" w:rsidRPr="00E21384" w:rsidRDefault="00D70D61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Наставничество, неформальный обмен достижениями.</w:t>
      </w:r>
    </w:p>
    <w:p w:rsidR="00D70D61" w:rsidRPr="00E21384" w:rsidRDefault="00D70D61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Участие в районных методических мероприятиях.</w:t>
      </w:r>
    </w:p>
    <w:p w:rsidR="00D70D61" w:rsidRPr="00E21384" w:rsidRDefault="00D70D61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8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Обеспечение научно-методическими материалами.</w:t>
      </w:r>
    </w:p>
    <w:p w:rsidR="00D70D61" w:rsidRPr="00E21384" w:rsidRDefault="00D70D61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Совместное планирование, разработка, апробация экспериментов и инноваций.</w:t>
      </w:r>
    </w:p>
    <w:p w:rsidR="00D70D61" w:rsidRPr="00E21384" w:rsidRDefault="00D70D61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Посещение курсов повышения квалификации.</w:t>
      </w:r>
    </w:p>
    <w:p w:rsidR="00D70D61" w:rsidRPr="00E21384" w:rsidRDefault="00D70D61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Участие в краевых и районных конкурсах профессионального мастерства.</w:t>
      </w:r>
    </w:p>
    <w:p w:rsidR="00D70D61" w:rsidRPr="00E21384" w:rsidRDefault="00D70D61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58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Связь с наукой: работа в творческой педагогической лаборатории</w:t>
      </w:r>
    </w:p>
    <w:p w:rsidR="00D70D61" w:rsidRPr="00E21384" w:rsidRDefault="00D70D61" w:rsidP="00712580">
      <w:pPr>
        <w:pStyle w:val="30"/>
        <w:numPr>
          <w:ilvl w:val="0"/>
          <w:numId w:val="11"/>
        </w:numPr>
        <w:shd w:val="clear" w:color="auto" w:fill="auto"/>
        <w:tabs>
          <w:tab w:val="left" w:pos="865"/>
        </w:tabs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Публикация на сайте дошкольного учреждения, </w:t>
      </w:r>
      <w:r w:rsidRPr="00E21384">
        <w:rPr>
          <w:sz w:val="24"/>
          <w:szCs w:val="24"/>
          <w:lang w:val="tt-RU"/>
        </w:rPr>
        <w:t>в</w:t>
      </w:r>
      <w:r w:rsidRPr="00E21384">
        <w:rPr>
          <w:sz w:val="24"/>
          <w:szCs w:val="24"/>
        </w:rPr>
        <w:t xml:space="preserve"> </w:t>
      </w:r>
      <w:r w:rsidRPr="00E21384">
        <w:rPr>
          <w:sz w:val="24"/>
          <w:szCs w:val="24"/>
          <w:lang w:val="tt-RU"/>
        </w:rPr>
        <w:t>респуликанской газете “Ачык дәрес. Мәктәп”,</w:t>
      </w:r>
      <w:r w:rsidRPr="00E21384">
        <w:rPr>
          <w:sz w:val="24"/>
          <w:szCs w:val="24"/>
        </w:rPr>
        <w:t xml:space="preserve"> в</w:t>
      </w:r>
      <w:r w:rsidRPr="00E21384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районной</w:t>
      </w:r>
      <w:r w:rsidRPr="00E21384">
        <w:rPr>
          <w:sz w:val="24"/>
          <w:szCs w:val="24"/>
        </w:rPr>
        <w:t xml:space="preserve"> газете «Саба таңнары».</w:t>
      </w:r>
    </w:p>
    <w:p w:rsidR="00D70D61" w:rsidRDefault="00D70D61" w:rsidP="00DB760D">
      <w:pPr>
        <w:pStyle w:val="60"/>
        <w:shd w:val="clear" w:color="auto" w:fill="auto"/>
        <w:spacing w:after="6" w:line="270" w:lineRule="exact"/>
        <w:ind w:right="520"/>
        <w:jc w:val="left"/>
        <w:rPr>
          <w:sz w:val="24"/>
          <w:szCs w:val="24"/>
        </w:rPr>
      </w:pPr>
    </w:p>
    <w:p w:rsidR="00D70D61" w:rsidRDefault="00D70D61" w:rsidP="00827532">
      <w:pPr>
        <w:pStyle w:val="60"/>
        <w:shd w:val="clear" w:color="auto" w:fill="auto"/>
        <w:spacing w:after="6" w:line="270" w:lineRule="exact"/>
        <w:ind w:right="520"/>
        <w:rPr>
          <w:sz w:val="24"/>
          <w:szCs w:val="24"/>
        </w:rPr>
      </w:pPr>
      <w:r w:rsidRPr="00E21384">
        <w:rPr>
          <w:sz w:val="24"/>
          <w:szCs w:val="24"/>
        </w:rPr>
        <w:t>Формы работы с педагогами</w:t>
      </w:r>
    </w:p>
    <w:p w:rsidR="00D70D61" w:rsidRPr="00E21384" w:rsidRDefault="00D70D61" w:rsidP="00827532">
      <w:pPr>
        <w:pStyle w:val="60"/>
        <w:shd w:val="clear" w:color="auto" w:fill="auto"/>
        <w:spacing w:after="6" w:line="270" w:lineRule="exact"/>
        <w:ind w:right="52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165"/>
        <w:gridCol w:w="4344"/>
      </w:tblGrid>
      <w:tr w:rsidR="00D70D61" w:rsidRPr="00E21384" w:rsidTr="00827532">
        <w:trPr>
          <w:trHeight w:hRule="exact" w:val="331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Традиционные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Нетрадиционные</w:t>
            </w:r>
          </w:p>
        </w:tc>
      </w:tr>
      <w:tr w:rsidR="00D70D61" w:rsidRPr="00E21384" w:rsidTr="00827532">
        <w:trPr>
          <w:trHeight w:hRule="exact" w:val="1997"/>
          <w:jc w:val="center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Консультации</w:t>
            </w:r>
          </w:p>
          <w:p w:rsidR="00D70D61" w:rsidRPr="00E21384" w:rsidRDefault="00D70D61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Педсовет</w:t>
            </w:r>
          </w:p>
          <w:p w:rsidR="00D70D61" w:rsidRPr="00E21384" w:rsidRDefault="00D70D61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Семинары</w:t>
            </w:r>
          </w:p>
          <w:p w:rsidR="00D70D61" w:rsidRPr="00E21384" w:rsidRDefault="00D70D61" w:rsidP="00953F11">
            <w:pPr>
              <w:pStyle w:val="30"/>
              <w:framePr w:w="9509" w:wrap="notBeside" w:vAnchor="text" w:hAnchor="text" w:xAlign="center" w:y="1"/>
              <w:shd w:val="clear" w:color="auto" w:fill="auto"/>
              <w:tabs>
                <w:tab w:val="left" w:pos="355"/>
              </w:tabs>
              <w:spacing w:line="27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  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Смотры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–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 конкурсы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1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Взаимопосещения</w:t>
            </w:r>
          </w:p>
          <w:p w:rsidR="00D70D61" w:rsidRPr="00E21384" w:rsidRDefault="00D70D61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«Педагогическая копилка»</w:t>
            </w:r>
          </w:p>
          <w:p w:rsidR="00D70D61" w:rsidRPr="00E21384" w:rsidRDefault="00D70D61" w:rsidP="00313634">
            <w:pPr>
              <w:pStyle w:val="30"/>
              <w:framePr w:w="95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line="288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«Мастер- класс»</w:t>
            </w:r>
          </w:p>
          <w:p w:rsidR="00D70D61" w:rsidRPr="00E21384" w:rsidRDefault="00D70D61" w:rsidP="00953F11">
            <w:pPr>
              <w:pStyle w:val="30"/>
              <w:framePr w:w="9509" w:wrap="notBeside" w:vAnchor="text" w:hAnchor="text" w:xAlign="center" w:y="1"/>
              <w:shd w:val="clear" w:color="auto" w:fill="auto"/>
              <w:tabs>
                <w:tab w:val="left" w:pos="331"/>
              </w:tabs>
              <w:spacing w:line="288" w:lineRule="exact"/>
              <w:ind w:left="120"/>
              <w:rPr>
                <w:sz w:val="24"/>
                <w:szCs w:val="24"/>
              </w:rPr>
            </w:pPr>
          </w:p>
          <w:p w:rsidR="00D70D61" w:rsidRPr="00E21384" w:rsidRDefault="00D70D61" w:rsidP="00953F11">
            <w:pPr>
              <w:pStyle w:val="30"/>
              <w:framePr w:w="9509" w:wrap="notBeside" w:vAnchor="text" w:hAnchor="text" w:xAlign="center" w:y="1"/>
              <w:shd w:val="clear" w:color="auto" w:fill="auto"/>
              <w:tabs>
                <w:tab w:val="left" w:pos="336"/>
              </w:tabs>
              <w:spacing w:line="288" w:lineRule="exact"/>
              <w:rPr>
                <w:sz w:val="24"/>
                <w:szCs w:val="24"/>
              </w:rPr>
            </w:pPr>
          </w:p>
        </w:tc>
      </w:tr>
    </w:tbl>
    <w:p w:rsidR="00D70D61" w:rsidRPr="00E21384" w:rsidRDefault="00D70D61" w:rsidP="00712580">
      <w:pPr>
        <w:spacing w:before="336" w:after="186" w:line="270" w:lineRule="exact"/>
        <w:jc w:val="center"/>
        <w:rPr>
          <w:rFonts w:ascii="Times New Roman" w:hAnsi="Times New Roman" w:cs="Times New Roman"/>
          <w:b/>
        </w:rPr>
      </w:pPr>
      <w:r w:rsidRPr="00E21384">
        <w:rPr>
          <w:rFonts w:ascii="Times New Roman" w:hAnsi="Times New Roman" w:cs="Times New Roman"/>
          <w:b/>
        </w:rPr>
        <w:t>Образовательный и квалификационный уровень педагогов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78"/>
        <w:gridCol w:w="2074"/>
        <w:gridCol w:w="1531"/>
        <w:gridCol w:w="1392"/>
        <w:gridCol w:w="1368"/>
      </w:tblGrid>
      <w:tr w:rsidR="00D70D61" w:rsidRPr="00E21384" w:rsidTr="00E004B3">
        <w:trPr>
          <w:trHeight w:hRule="exact" w:val="288"/>
          <w:jc w:val="center"/>
        </w:trPr>
        <w:tc>
          <w:tcPr>
            <w:tcW w:w="53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110"/>
                <w:sz w:val="24"/>
                <w:szCs w:val="24"/>
                <w:lang w:eastAsia="en-US"/>
              </w:rPr>
              <w:t>Уровни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110"/>
                <w:sz w:val="24"/>
                <w:szCs w:val="24"/>
                <w:lang w:eastAsia="en-US"/>
              </w:rPr>
              <w:t>Количество педагогов</w:t>
            </w:r>
          </w:p>
        </w:tc>
      </w:tr>
      <w:tr w:rsidR="00D70D61" w:rsidRPr="00E21384" w:rsidTr="00E004B3">
        <w:trPr>
          <w:trHeight w:hRule="exact" w:val="298"/>
          <w:jc w:val="center"/>
        </w:trPr>
        <w:tc>
          <w:tcPr>
            <w:tcW w:w="53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framePr w:w="9643" w:wrap="notBeside" w:vAnchor="text" w:hAnchor="text" w:xAlign="center" w:y="1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593A9B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 w:rsidRPr="00E21384">
              <w:rPr>
                <w:rStyle w:val="110"/>
                <w:sz w:val="24"/>
                <w:szCs w:val="24"/>
                <w:lang w:eastAsia="en-US"/>
              </w:rPr>
              <w:t>201</w:t>
            </w:r>
            <w:r>
              <w:rPr>
                <w:rStyle w:val="110"/>
                <w:sz w:val="24"/>
                <w:szCs w:val="24"/>
                <w:lang w:val="en-US" w:eastAsia="en-US"/>
              </w:rPr>
              <w:t>7</w:t>
            </w:r>
            <w:r w:rsidRPr="00E21384">
              <w:rPr>
                <w:rStyle w:val="110"/>
                <w:sz w:val="24"/>
                <w:szCs w:val="24"/>
                <w:lang w:eastAsia="en-US"/>
              </w:rPr>
              <w:t>-201</w:t>
            </w:r>
            <w:r>
              <w:rPr>
                <w:rStyle w:val="11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593A9B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 w:rsidRPr="00E21384">
              <w:rPr>
                <w:rStyle w:val="110"/>
                <w:sz w:val="24"/>
                <w:szCs w:val="24"/>
                <w:lang w:eastAsia="en-US"/>
              </w:rPr>
              <w:t>201</w:t>
            </w:r>
            <w:r>
              <w:rPr>
                <w:rStyle w:val="110"/>
                <w:sz w:val="24"/>
                <w:szCs w:val="24"/>
                <w:lang w:val="en-US" w:eastAsia="en-US"/>
              </w:rPr>
              <w:t>8-</w:t>
            </w:r>
            <w:r w:rsidRPr="00E21384">
              <w:rPr>
                <w:rStyle w:val="110"/>
                <w:sz w:val="24"/>
                <w:szCs w:val="24"/>
                <w:lang w:eastAsia="en-US"/>
              </w:rPr>
              <w:t>201</w:t>
            </w:r>
            <w:r>
              <w:rPr>
                <w:rStyle w:val="11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593A9B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en-US"/>
              </w:rPr>
            </w:pPr>
            <w:r w:rsidRPr="00E21384">
              <w:rPr>
                <w:rStyle w:val="110"/>
                <w:sz w:val="24"/>
                <w:szCs w:val="24"/>
                <w:lang w:eastAsia="en-US"/>
              </w:rPr>
              <w:t>201</w:t>
            </w:r>
            <w:r>
              <w:rPr>
                <w:rStyle w:val="110"/>
                <w:sz w:val="24"/>
                <w:szCs w:val="24"/>
                <w:lang w:val="en-US" w:eastAsia="en-US"/>
              </w:rPr>
              <w:t>9</w:t>
            </w:r>
            <w:r w:rsidRPr="00E21384">
              <w:rPr>
                <w:rStyle w:val="110"/>
                <w:sz w:val="24"/>
                <w:szCs w:val="24"/>
                <w:lang w:eastAsia="en-US"/>
              </w:rPr>
              <w:t>-20</w:t>
            </w:r>
            <w:r>
              <w:rPr>
                <w:rStyle w:val="110"/>
                <w:sz w:val="24"/>
                <w:szCs w:val="24"/>
                <w:lang w:val="en-US" w:eastAsia="en-US"/>
              </w:rPr>
              <w:t>20</w:t>
            </w:r>
          </w:p>
        </w:tc>
      </w:tr>
      <w:tr w:rsidR="00D70D61" w:rsidRPr="00E21384" w:rsidTr="00E004B3">
        <w:trPr>
          <w:trHeight w:hRule="exact" w:val="470"/>
          <w:jc w:val="center"/>
        </w:trPr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1"/>
                <w:sz w:val="24"/>
                <w:szCs w:val="24"/>
                <w:lang w:eastAsia="en-US"/>
              </w:rPr>
              <w:t>Образовательный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after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  <w:lang w:eastAsia="en-US"/>
              </w:rPr>
              <w:t>высшее</w:t>
            </w:r>
          </w:p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953F11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D70D61" w:rsidRPr="00E21384" w:rsidTr="00E004B3">
        <w:trPr>
          <w:trHeight w:hRule="exact" w:val="470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after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  <w:lang w:eastAsia="en-US"/>
              </w:rPr>
              <w:t>среднее</w:t>
            </w:r>
          </w:p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  <w:lang w:eastAsia="en-US"/>
              </w:rPr>
              <w:t>специальное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</w:tr>
      <w:tr w:rsidR="00D70D61" w:rsidRPr="00E21384" w:rsidTr="00E004B3">
        <w:trPr>
          <w:trHeight w:hRule="exact" w:val="283"/>
          <w:jc w:val="center"/>
        </w:trPr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1"/>
                <w:sz w:val="24"/>
                <w:szCs w:val="24"/>
                <w:lang w:eastAsia="en-US"/>
              </w:rPr>
              <w:t>Квалифицированный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  <w:lang w:eastAsia="en-US"/>
              </w:rPr>
              <w:t>высшая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1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1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 w:rsidRPr="00E21384">
              <w:rPr>
                <w:rStyle w:val="111"/>
                <w:sz w:val="24"/>
                <w:szCs w:val="24"/>
                <w:lang w:val="tt-RU" w:eastAsia="en-US"/>
              </w:rPr>
              <w:t>-</w:t>
            </w:r>
          </w:p>
        </w:tc>
      </w:tr>
      <w:tr w:rsidR="00D70D61" w:rsidRPr="00E21384" w:rsidTr="00E004B3">
        <w:trPr>
          <w:trHeight w:hRule="exact" w:val="288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  <w:lang w:eastAsia="en-US"/>
              </w:rPr>
              <w:t>первая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AD072B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901019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C94E62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D70D61" w:rsidRPr="00E21384" w:rsidTr="00E004B3">
        <w:trPr>
          <w:trHeight w:hRule="exact" w:val="283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  <w:lang w:eastAsia="en-US"/>
              </w:rPr>
              <w:t>вторая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AD072B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901019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C94E62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-</w:t>
            </w:r>
          </w:p>
        </w:tc>
      </w:tr>
      <w:tr w:rsidR="00D70D61" w:rsidRPr="00E21384" w:rsidTr="00E004B3">
        <w:trPr>
          <w:trHeight w:hRule="exact" w:val="792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  <w:lang w:eastAsia="en-US"/>
              </w:rPr>
              <w:t>соответствие</w:t>
            </w:r>
          </w:p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  <w:lang w:eastAsia="en-US"/>
              </w:rPr>
              <w:t>занимаемой</w:t>
            </w:r>
          </w:p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  <w:lang w:eastAsia="en-US"/>
              </w:rPr>
              <w:t>должности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AD072B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D61" w:rsidRPr="00901019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C94E62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D70D61" w:rsidRPr="00E21384" w:rsidTr="00E004B3">
        <w:trPr>
          <w:trHeight w:hRule="exact" w:val="326"/>
          <w:jc w:val="center"/>
        </w:trPr>
        <w:tc>
          <w:tcPr>
            <w:tcW w:w="3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90"/>
                <w:sz w:val="24"/>
                <w:szCs w:val="24"/>
                <w:lang w:eastAsia="en-US"/>
              </w:rPr>
              <w:t>не аттестованы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D61" w:rsidRPr="00AD072B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D61" w:rsidRPr="00901019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C94E62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D70D61" w:rsidRPr="00E21384" w:rsidTr="00E004B3">
        <w:trPr>
          <w:trHeight w:hRule="exact" w:val="326"/>
          <w:jc w:val="center"/>
        </w:trPr>
        <w:tc>
          <w:tcPr>
            <w:tcW w:w="3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framePr w:w="9643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D61" w:rsidRPr="00E21384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rStyle w:val="90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D61" w:rsidRPr="00AD072B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1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D61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1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Default="00D70D61" w:rsidP="00C74956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1"/>
                <w:sz w:val="24"/>
                <w:szCs w:val="24"/>
                <w:lang w:eastAsia="en-US"/>
              </w:rPr>
            </w:pPr>
          </w:p>
        </w:tc>
      </w:tr>
      <w:tr w:rsidR="00D70D61" w:rsidTr="00E004B3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9643" w:type="dxa"/>
            <w:gridSpan w:val="5"/>
          </w:tcPr>
          <w:p w:rsidR="00D70D61" w:rsidRDefault="00D70D61" w:rsidP="00E004B3">
            <w:pPr>
              <w:pStyle w:val="NoSpacing"/>
              <w:framePr w:w="9643" w:wrap="notBeside" w:vAnchor="text" w:hAnchor="text" w:xAlign="center" w:y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0D61" w:rsidRPr="00E21384" w:rsidRDefault="00D70D61" w:rsidP="00E348D8">
      <w:pPr>
        <w:pStyle w:val="NoSpacing"/>
        <w:ind w:left="45"/>
        <w:jc w:val="both"/>
        <w:rPr>
          <w:rFonts w:ascii="Times New Roman" w:hAnsi="Times New Roman"/>
          <w:sz w:val="24"/>
          <w:szCs w:val="24"/>
        </w:rPr>
      </w:pPr>
    </w:p>
    <w:p w:rsidR="00D70D61" w:rsidRPr="00953F11" w:rsidRDefault="00D70D61" w:rsidP="00E348D8">
      <w:pPr>
        <w:pStyle w:val="NoSpacing"/>
        <w:ind w:left="45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E21384">
        <w:rPr>
          <w:rFonts w:ascii="Times New Roman" w:hAnsi="Times New Roman"/>
          <w:sz w:val="24"/>
          <w:szCs w:val="24"/>
        </w:rPr>
        <w:t>Участие педагогов ДОУ в</w:t>
      </w:r>
      <w:r>
        <w:rPr>
          <w:rFonts w:ascii="Times New Roman" w:hAnsi="Times New Roman"/>
          <w:sz w:val="24"/>
          <w:szCs w:val="24"/>
        </w:rPr>
        <w:t xml:space="preserve"> – Районных конкурсах.</w:t>
      </w:r>
    </w:p>
    <w:p w:rsidR="00D70D61" w:rsidRDefault="00D70D61" w:rsidP="0015236F">
      <w:pPr>
        <w:pStyle w:val="30"/>
        <w:shd w:val="clear" w:color="auto" w:fill="auto"/>
        <w:spacing w:line="240" w:lineRule="auto"/>
        <w:ind w:left="23" w:right="23" w:firstLine="560"/>
        <w:jc w:val="both"/>
        <w:rPr>
          <w:rStyle w:val="a7"/>
          <w:b w:val="0"/>
          <w:i w:val="0"/>
          <w:sz w:val="24"/>
          <w:szCs w:val="24"/>
          <w:lang w:val="tt-RU" w:eastAsia="en-US"/>
        </w:rPr>
      </w:pPr>
    </w:p>
    <w:p w:rsidR="00D70D61" w:rsidRPr="006D1428" w:rsidRDefault="00D70D61" w:rsidP="0015236F">
      <w:pPr>
        <w:pStyle w:val="30"/>
        <w:shd w:val="clear" w:color="auto" w:fill="auto"/>
        <w:spacing w:line="240" w:lineRule="auto"/>
        <w:ind w:left="23" w:right="23" w:firstLine="560"/>
        <w:jc w:val="both"/>
        <w:rPr>
          <w:rStyle w:val="a7"/>
          <w:b w:val="0"/>
          <w:i w:val="0"/>
          <w:sz w:val="24"/>
          <w:szCs w:val="24"/>
          <w:lang w:val="tt-RU" w:eastAsia="en-US"/>
        </w:rPr>
      </w:pPr>
      <w:r w:rsidRPr="00E21384">
        <w:rPr>
          <w:rStyle w:val="a7"/>
          <w:sz w:val="24"/>
          <w:szCs w:val="24"/>
          <w:lang w:eastAsia="en-US"/>
        </w:rPr>
        <w:t xml:space="preserve">Выступления </w:t>
      </w:r>
      <w:r>
        <w:rPr>
          <w:rStyle w:val="a7"/>
          <w:sz w:val="24"/>
          <w:szCs w:val="24"/>
          <w:lang w:val="tt-RU" w:eastAsia="en-US"/>
        </w:rPr>
        <w:t xml:space="preserve"> </w:t>
      </w:r>
      <w:r>
        <w:rPr>
          <w:rStyle w:val="a7"/>
          <w:b w:val="0"/>
          <w:i w:val="0"/>
          <w:sz w:val="24"/>
          <w:szCs w:val="24"/>
          <w:lang w:eastAsia="en-US"/>
        </w:rPr>
        <w:t>на р</w:t>
      </w:r>
      <w:r>
        <w:rPr>
          <w:rStyle w:val="a7"/>
          <w:b w:val="0"/>
          <w:i w:val="0"/>
          <w:sz w:val="24"/>
          <w:szCs w:val="24"/>
          <w:lang w:val="tt-RU" w:eastAsia="en-US"/>
        </w:rPr>
        <w:t xml:space="preserve">айонном </w:t>
      </w:r>
      <w:r>
        <w:rPr>
          <w:rStyle w:val="a7"/>
          <w:b w:val="0"/>
          <w:i w:val="0"/>
          <w:sz w:val="24"/>
          <w:szCs w:val="24"/>
          <w:lang w:eastAsia="en-US"/>
        </w:rPr>
        <w:t xml:space="preserve"> семинаре</w:t>
      </w:r>
      <w:r>
        <w:rPr>
          <w:rStyle w:val="a7"/>
          <w:b w:val="0"/>
          <w:i w:val="0"/>
          <w:sz w:val="24"/>
          <w:szCs w:val="24"/>
          <w:lang w:val="tt-RU" w:eastAsia="en-US"/>
        </w:rPr>
        <w:t xml:space="preserve"> </w:t>
      </w:r>
      <w:r>
        <w:rPr>
          <w:rStyle w:val="a7"/>
          <w:b w:val="0"/>
          <w:i w:val="0"/>
          <w:sz w:val="24"/>
          <w:szCs w:val="24"/>
          <w:lang w:eastAsia="en-US"/>
        </w:rPr>
        <w:t xml:space="preserve"> для </w:t>
      </w:r>
      <w:r>
        <w:rPr>
          <w:rStyle w:val="a7"/>
          <w:b w:val="0"/>
          <w:i w:val="0"/>
          <w:sz w:val="24"/>
          <w:szCs w:val="24"/>
          <w:lang w:val="tt-RU" w:eastAsia="en-US"/>
        </w:rPr>
        <w:t>воспитателей “ Балалар бакчасында уенның әһәмияте”</w:t>
      </w:r>
    </w:p>
    <w:p w:rsidR="00D70D61" w:rsidRPr="006D1428" w:rsidRDefault="00D70D61" w:rsidP="006D1428">
      <w:pPr>
        <w:pStyle w:val="30"/>
        <w:shd w:val="clear" w:color="auto" w:fill="auto"/>
        <w:spacing w:line="240" w:lineRule="auto"/>
        <w:ind w:right="23"/>
        <w:jc w:val="both"/>
        <w:rPr>
          <w:sz w:val="24"/>
          <w:szCs w:val="24"/>
          <w:lang w:val="tt-RU"/>
        </w:rPr>
      </w:pPr>
    </w:p>
    <w:p w:rsidR="00D70D61" w:rsidRPr="00E21384" w:rsidRDefault="00D70D61" w:rsidP="0015236F">
      <w:pPr>
        <w:pStyle w:val="30"/>
        <w:shd w:val="clear" w:color="auto" w:fill="auto"/>
        <w:spacing w:line="240" w:lineRule="auto"/>
        <w:ind w:left="23" w:right="23" w:firstLine="560"/>
        <w:jc w:val="both"/>
        <w:rPr>
          <w:sz w:val="24"/>
          <w:szCs w:val="24"/>
        </w:rPr>
      </w:pPr>
    </w:p>
    <w:p w:rsidR="00D70D61" w:rsidRPr="00DF22DC" w:rsidRDefault="00D70D61" w:rsidP="00827532">
      <w:pPr>
        <w:spacing w:after="246" w:line="270" w:lineRule="exact"/>
        <w:ind w:left="20"/>
        <w:jc w:val="center"/>
        <w:rPr>
          <w:rFonts w:ascii="Times New Roman" w:hAnsi="Times New Roman" w:cs="Times New Roman"/>
          <w:b/>
        </w:rPr>
      </w:pPr>
      <w:r w:rsidRPr="00DF22DC">
        <w:rPr>
          <w:rFonts w:ascii="Times New Roman" w:hAnsi="Times New Roman" w:cs="Times New Roman"/>
          <w:b/>
        </w:rPr>
        <w:t>Инновационная деятельность МБДОУ «Евлаштауский детский сад  «Ромашка»</w:t>
      </w:r>
      <w:r w:rsidRPr="00DF22DC">
        <w:rPr>
          <w:rFonts w:ascii="Times New Roman" w:hAnsi="Times New Roman" w:cs="Times New Roman"/>
          <w:b/>
          <w:i/>
        </w:rPr>
        <w:t>:</w:t>
      </w:r>
      <w:r w:rsidRPr="00DF22DC">
        <w:rPr>
          <w:b/>
          <w:i/>
        </w:rPr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528"/>
        <w:gridCol w:w="1293"/>
        <w:gridCol w:w="1288"/>
        <w:gridCol w:w="1293"/>
        <w:gridCol w:w="1263"/>
      </w:tblGrid>
      <w:tr w:rsidR="00D70D61" w:rsidRPr="00E21384" w:rsidTr="00193530">
        <w:trPr>
          <w:trHeight w:hRule="exact" w:val="405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593A9B" w:rsidRDefault="00D70D61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  <w:lang w:val="en-US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7</w:t>
            </w: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593A9B" w:rsidRDefault="00D70D61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  <w:lang w:val="en-US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8</w:t>
            </w: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593A9B" w:rsidRDefault="00D70D61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  <w:lang w:val="en-US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9</w:t>
            </w: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-20</w:t>
            </w:r>
            <w:r>
              <w:rPr>
                <w:rStyle w:val="81"/>
                <w:spacing w:val="0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</w:p>
        </w:tc>
      </w:tr>
      <w:tr w:rsidR="00D70D61" w:rsidRPr="00E21384" w:rsidTr="00193530">
        <w:trPr>
          <w:trHeight w:hRule="exact" w:val="777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193530">
            <w:pPr>
              <w:pStyle w:val="30"/>
              <w:framePr w:w="964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Внедрение программы «Истоки»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193530">
            <w:pPr>
              <w:framePr w:w="9643" w:wrap="notBeside" w:vAnchor="text" w:hAnchor="text" w:xAlign="center" w:y="1"/>
              <w:jc w:val="center"/>
            </w:pPr>
            <w:r>
              <w:t>+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193530">
            <w:pPr>
              <w:framePr w:w="9643" w:wrap="notBeside" w:vAnchor="text" w:hAnchor="text" w:xAlign="center" w:y="1"/>
              <w:jc w:val="center"/>
            </w:pPr>
            <w:r>
              <w:t>+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593A9B" w:rsidRDefault="00D70D61" w:rsidP="00193530">
            <w:pPr>
              <w:framePr w:w="9643" w:wrap="notBeside" w:vAnchor="text" w:hAnchor="text" w:xAlign="center" w:y="1"/>
              <w:jc w:val="center"/>
              <w:rPr>
                <w:lang w:val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193530">
            <w:pPr>
              <w:framePr w:w="9643" w:wrap="notBeside" w:vAnchor="text" w:hAnchor="text" w:xAlign="center" w:y="1"/>
              <w:jc w:val="center"/>
            </w:pPr>
          </w:p>
        </w:tc>
      </w:tr>
      <w:tr w:rsidR="00D70D61" w:rsidRPr="00E21384" w:rsidTr="00193530">
        <w:trPr>
          <w:trHeight w:hRule="exact" w:val="920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610483" w:rsidRDefault="00D70D61" w:rsidP="00610483">
            <w:pPr>
              <w:pStyle w:val="Heading5"/>
              <w:framePr w:w="9643" w:wrap="notBeside" w:vAnchor="text" w:hAnchor="text" w:xAlign="center" w:y="1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610483">
              <w:rPr>
                <w:rStyle w:val="Strong"/>
                <w:b/>
                <w:bCs/>
                <w:color w:val="333333"/>
                <w:bdr w:val="none" w:sz="0" w:space="0" w:color="auto" w:frame="1"/>
              </w:rPr>
              <w:t>«От рождения до школы». Инновационная программа дошкольного образования.  / Под ред. Н. Е. Вераксы, Т. С. Комаровой, Э. М. Дорофеевой. </w:t>
            </w:r>
          </w:p>
          <w:p w:rsidR="00D70D61" w:rsidRPr="00610483" w:rsidRDefault="00D70D61" w:rsidP="00193530">
            <w:pPr>
              <w:pStyle w:val="30"/>
              <w:framePr w:w="9643" w:wrap="notBeside" w:vAnchor="text" w:hAnchor="text" w:xAlign="center" w:y="1"/>
              <w:spacing w:line="274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 w:rsidP="00193530">
            <w:pPr>
              <w:framePr w:w="9643" w:wrap="notBeside" w:vAnchor="text" w:hAnchor="text" w:xAlign="center" w:y="1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 w:rsidP="00193530">
            <w:pPr>
              <w:framePr w:w="9643" w:wrap="notBeside" w:vAnchor="text" w:hAnchor="text" w:xAlign="center" w:y="1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610483" w:rsidRDefault="00D70D61" w:rsidP="00193530">
            <w:pPr>
              <w:framePr w:w="9643" w:wrap="notBeside" w:vAnchor="text" w:hAnchor="text" w:xAlign="center" w:y="1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193530">
            <w:pPr>
              <w:framePr w:w="9643" w:wrap="notBeside" w:vAnchor="text" w:hAnchor="text" w:xAlign="center" w:y="1"/>
            </w:pPr>
          </w:p>
        </w:tc>
      </w:tr>
    </w:tbl>
    <w:p w:rsidR="00D70D61" w:rsidRPr="00E21384" w:rsidRDefault="00D70D61" w:rsidP="00827532"/>
    <w:p w:rsidR="00D70D61" w:rsidRPr="006D1428" w:rsidRDefault="00D70D61" w:rsidP="0015236F">
      <w:pPr>
        <w:pStyle w:val="30"/>
        <w:shd w:val="clear" w:color="auto" w:fill="auto"/>
        <w:spacing w:line="240" w:lineRule="auto"/>
        <w:ind w:left="23" w:right="23" w:firstLine="561"/>
        <w:jc w:val="both"/>
        <w:rPr>
          <w:color w:val="FF0000"/>
          <w:sz w:val="24"/>
          <w:szCs w:val="24"/>
          <w:lang w:val="tt-RU"/>
        </w:rPr>
      </w:pPr>
      <w:r w:rsidRPr="006D1428">
        <w:rPr>
          <w:sz w:val="24"/>
          <w:szCs w:val="24"/>
        </w:rPr>
        <w:t xml:space="preserve">Результат работы творческой педагогической работы: использование дидактически настольно-печатных игр «Край мой родной», «Лес - наше богатство», </w:t>
      </w:r>
      <w:r>
        <w:rPr>
          <w:sz w:val="24"/>
          <w:szCs w:val="24"/>
        </w:rPr>
        <w:t>«Тру</w:t>
      </w:r>
      <w:r>
        <w:rPr>
          <w:sz w:val="24"/>
          <w:szCs w:val="24"/>
        </w:rPr>
        <w:softHyphen/>
        <w:t xml:space="preserve">женики родного </w:t>
      </w:r>
      <w:r>
        <w:rPr>
          <w:sz w:val="24"/>
          <w:szCs w:val="24"/>
          <w:lang w:val="tt-RU"/>
        </w:rPr>
        <w:t>село</w:t>
      </w:r>
      <w:r w:rsidRPr="006D1428">
        <w:rPr>
          <w:sz w:val="24"/>
          <w:szCs w:val="24"/>
        </w:rPr>
        <w:t>» в нашем дошкольном образовательном учреждении, районный</w:t>
      </w:r>
      <w:r>
        <w:rPr>
          <w:sz w:val="24"/>
          <w:szCs w:val="24"/>
        </w:rPr>
        <w:t xml:space="preserve"> семинар «Социально</w:t>
      </w:r>
      <w:r>
        <w:rPr>
          <w:sz w:val="24"/>
          <w:szCs w:val="24"/>
          <w:lang w:val="tt-RU"/>
        </w:rPr>
        <w:t xml:space="preserve"> коммуникативное </w:t>
      </w:r>
      <w:r>
        <w:rPr>
          <w:sz w:val="24"/>
          <w:szCs w:val="24"/>
        </w:rPr>
        <w:t xml:space="preserve"> ра</w:t>
      </w:r>
      <w:r>
        <w:rPr>
          <w:sz w:val="24"/>
          <w:szCs w:val="24"/>
          <w:lang w:val="tt-RU"/>
        </w:rPr>
        <w:t xml:space="preserve">звитие </w:t>
      </w:r>
      <w:r w:rsidRPr="006D1428">
        <w:rPr>
          <w:sz w:val="24"/>
          <w:szCs w:val="24"/>
        </w:rPr>
        <w:t>детей дошкольного возраста</w:t>
      </w:r>
      <w:r>
        <w:rPr>
          <w:sz w:val="24"/>
          <w:szCs w:val="24"/>
          <w:lang w:val="tt-RU"/>
        </w:rPr>
        <w:t xml:space="preserve"> (Рус теленә өйрәтү)</w:t>
      </w:r>
      <w:r>
        <w:rPr>
          <w:sz w:val="24"/>
          <w:szCs w:val="24"/>
        </w:rPr>
        <w:t>» (2014</w:t>
      </w:r>
      <w:r w:rsidRPr="006D1428">
        <w:rPr>
          <w:sz w:val="24"/>
          <w:szCs w:val="24"/>
        </w:rPr>
        <w:t xml:space="preserve"> г.), презентация дидактических настольно-</w:t>
      </w:r>
      <w:r w:rsidRPr="006D1428">
        <w:rPr>
          <w:sz w:val="24"/>
          <w:szCs w:val="24"/>
        </w:rPr>
        <w:softHyphen/>
        <w:t>печатных игр на республиканском семинаре воспитателей</w:t>
      </w:r>
      <w:r>
        <w:rPr>
          <w:sz w:val="24"/>
          <w:szCs w:val="24"/>
        </w:rPr>
        <w:t xml:space="preserve"> (2014 г.)</w:t>
      </w:r>
      <w:r>
        <w:rPr>
          <w:sz w:val="24"/>
          <w:szCs w:val="24"/>
          <w:lang w:val="tt-RU"/>
        </w:rPr>
        <w:t>.</w:t>
      </w:r>
    </w:p>
    <w:p w:rsidR="00D70D61" w:rsidRPr="00E21384" w:rsidRDefault="00D70D61" w:rsidP="00C27250">
      <w:pPr>
        <w:pStyle w:val="10"/>
        <w:keepNext/>
        <w:keepLines/>
        <w:shd w:val="clear" w:color="auto" w:fill="auto"/>
        <w:spacing w:after="207" w:line="270" w:lineRule="exact"/>
        <w:ind w:left="20" w:firstLine="560"/>
        <w:rPr>
          <w:sz w:val="24"/>
          <w:szCs w:val="24"/>
        </w:rPr>
      </w:pPr>
      <w:bookmarkStart w:id="6" w:name="bookmark8"/>
      <w:r w:rsidRPr="006D1428">
        <w:rPr>
          <w:sz w:val="24"/>
          <w:szCs w:val="24"/>
        </w:rPr>
        <w:t>Материально</w:t>
      </w:r>
      <w:r w:rsidRPr="00E21384">
        <w:rPr>
          <w:sz w:val="24"/>
          <w:szCs w:val="24"/>
        </w:rPr>
        <w:t>-техническое обеспечение образовательного процесса</w:t>
      </w:r>
      <w:bookmarkEnd w:id="6"/>
    </w:p>
    <w:p w:rsidR="00D70D61" w:rsidRPr="00E21384" w:rsidRDefault="00D70D61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Муниципальное бюджетное дошкольное образовательное учреждение</w:t>
      </w:r>
      <w:r w:rsidRPr="00DF22DC">
        <w:rPr>
          <w:sz w:val="24"/>
          <w:szCs w:val="24"/>
        </w:rPr>
        <w:t xml:space="preserve"> </w:t>
      </w:r>
      <w:r w:rsidRPr="00875178">
        <w:rPr>
          <w:sz w:val="24"/>
          <w:szCs w:val="24"/>
        </w:rPr>
        <w:t>МБДОУ «Евлаштауский детский сад  «Ромашка</w:t>
      </w:r>
      <w:r w:rsidRPr="00DF22DC">
        <w:rPr>
          <w:sz w:val="24"/>
          <w:szCs w:val="24"/>
        </w:rPr>
        <w:t>» Сабинского  муниципального</w:t>
      </w:r>
      <w:r w:rsidRPr="00E21384">
        <w:rPr>
          <w:sz w:val="24"/>
          <w:szCs w:val="24"/>
        </w:rPr>
        <w:t xml:space="preserve"> района Республики Татарстан» </w:t>
      </w:r>
      <w:r>
        <w:rPr>
          <w:sz w:val="24"/>
          <w:szCs w:val="24"/>
        </w:rPr>
        <w:t xml:space="preserve">- </w:t>
      </w:r>
      <w:r>
        <w:rPr>
          <w:sz w:val="24"/>
          <w:szCs w:val="24"/>
          <w:lang w:val="tt-RU"/>
        </w:rPr>
        <w:t xml:space="preserve">находится на безвозмездном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пользовании</w:t>
      </w:r>
      <w:r w:rsidRPr="00E21384">
        <w:rPr>
          <w:sz w:val="24"/>
          <w:szCs w:val="24"/>
        </w:rPr>
        <w:t>, расположено внутри жилого</w:t>
      </w:r>
      <w:r>
        <w:rPr>
          <w:sz w:val="24"/>
          <w:szCs w:val="24"/>
        </w:rPr>
        <w:t xml:space="preserve"> помещения. Здание , одно</w:t>
      </w:r>
      <w:r w:rsidRPr="00E21384">
        <w:rPr>
          <w:sz w:val="24"/>
          <w:szCs w:val="24"/>
        </w:rPr>
        <w:t xml:space="preserve">этажное, кирпичное, общей площадью </w:t>
      </w:r>
      <w:r>
        <w:rPr>
          <w:sz w:val="24"/>
          <w:szCs w:val="24"/>
          <w:lang w:eastAsia="ru-RU"/>
        </w:rPr>
        <w:t xml:space="preserve">142.4 </w:t>
      </w:r>
      <w:r w:rsidRPr="00E21384">
        <w:rPr>
          <w:sz w:val="24"/>
          <w:szCs w:val="24"/>
          <w:lang w:eastAsia="ru-RU"/>
        </w:rPr>
        <w:t>кв.м</w:t>
      </w:r>
      <w:r>
        <w:rPr>
          <w:sz w:val="24"/>
          <w:szCs w:val="24"/>
        </w:rPr>
        <w:t>,  собственное котельное</w:t>
      </w:r>
      <w:r w:rsidRPr="00E21384">
        <w:rPr>
          <w:sz w:val="24"/>
          <w:szCs w:val="24"/>
        </w:rPr>
        <w:t>, горячая вода, кана</w:t>
      </w:r>
      <w:r w:rsidRPr="00E21384">
        <w:rPr>
          <w:sz w:val="24"/>
          <w:szCs w:val="24"/>
        </w:rPr>
        <w:softHyphen/>
        <w:t>лизация.</w:t>
      </w:r>
    </w:p>
    <w:p w:rsidR="00D70D61" w:rsidRPr="00E21384" w:rsidRDefault="00D70D61" w:rsidP="00E21384">
      <w:pPr>
        <w:pStyle w:val="30"/>
        <w:shd w:val="clear" w:color="auto" w:fill="auto"/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Проектная мощность </w:t>
      </w:r>
      <w:r>
        <w:rPr>
          <w:sz w:val="24"/>
          <w:szCs w:val="24"/>
        </w:rPr>
        <w:t>– 24</w:t>
      </w:r>
      <w:r w:rsidRPr="00E21384">
        <w:rPr>
          <w:sz w:val="24"/>
          <w:szCs w:val="24"/>
        </w:rPr>
        <w:t xml:space="preserve"> мест.</w:t>
      </w:r>
    </w:p>
    <w:p w:rsidR="00D70D61" w:rsidRPr="00E21384" w:rsidRDefault="00D70D61" w:rsidP="00E21384">
      <w:pPr>
        <w:pStyle w:val="30"/>
        <w:shd w:val="clear" w:color="auto" w:fill="auto"/>
        <w:spacing w:line="240" w:lineRule="auto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Реальная наполняемость </w:t>
      </w:r>
      <w:r>
        <w:rPr>
          <w:sz w:val="24"/>
          <w:szCs w:val="24"/>
        </w:rPr>
        <w:t>– 10</w:t>
      </w:r>
      <w:r w:rsidRPr="00E21384">
        <w:rPr>
          <w:sz w:val="24"/>
          <w:szCs w:val="24"/>
        </w:rPr>
        <w:t xml:space="preserve"> человек</w:t>
      </w:r>
    </w:p>
    <w:p w:rsidR="00D70D61" w:rsidRPr="00E21384" w:rsidRDefault="00D70D61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Участок детского сада общей площадью</w:t>
      </w:r>
      <w:r w:rsidRPr="00E21384"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175</w:t>
      </w:r>
      <w:r>
        <w:rPr>
          <w:sz w:val="24"/>
          <w:szCs w:val="24"/>
        </w:rPr>
        <w:t xml:space="preserve"> кв.</w:t>
      </w:r>
      <w:r w:rsidRPr="00E21384">
        <w:rPr>
          <w:sz w:val="24"/>
          <w:szCs w:val="24"/>
        </w:rPr>
        <w:t>м озеленен</w:t>
      </w:r>
      <w:r>
        <w:rPr>
          <w:sz w:val="24"/>
          <w:szCs w:val="24"/>
        </w:rPr>
        <w:t xml:space="preserve"> на 50%</w:t>
      </w:r>
      <w:r w:rsidRPr="00E21384">
        <w:rPr>
          <w:sz w:val="24"/>
          <w:szCs w:val="24"/>
        </w:rPr>
        <w:t>. На террито</w:t>
      </w:r>
      <w:r w:rsidRPr="00E21384">
        <w:rPr>
          <w:sz w:val="24"/>
          <w:szCs w:val="24"/>
        </w:rPr>
        <w:softHyphen/>
        <w:t xml:space="preserve">рии детского сада располагается </w:t>
      </w:r>
      <w:r>
        <w:rPr>
          <w:sz w:val="24"/>
          <w:szCs w:val="24"/>
        </w:rPr>
        <w:t>игровая</w:t>
      </w:r>
      <w:r w:rsidRPr="00E21384">
        <w:rPr>
          <w:sz w:val="24"/>
          <w:szCs w:val="24"/>
        </w:rPr>
        <w:t xml:space="preserve"> площадка</w:t>
      </w:r>
      <w:r>
        <w:rPr>
          <w:sz w:val="24"/>
          <w:szCs w:val="24"/>
        </w:rPr>
        <w:t>,</w:t>
      </w:r>
      <w:r w:rsidRPr="0067604F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газоны, цветники.</w:t>
      </w:r>
    </w:p>
    <w:p w:rsidR="00D70D61" w:rsidRPr="00E21384" w:rsidRDefault="00D70D61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Pr="00E21384">
        <w:rPr>
          <w:sz w:val="24"/>
          <w:szCs w:val="24"/>
        </w:rPr>
        <w:t xml:space="preserve"> участках имеются веранды, с</w:t>
      </w:r>
      <w:r>
        <w:rPr>
          <w:sz w:val="24"/>
          <w:szCs w:val="24"/>
        </w:rPr>
        <w:t>оответствующие требованиям Сан-</w:t>
      </w:r>
      <w:r w:rsidRPr="00E21384">
        <w:rPr>
          <w:sz w:val="24"/>
          <w:szCs w:val="24"/>
        </w:rPr>
        <w:t>Пин 2.4.1.3049-13, детские постройки для организации разнообразной деятель</w:t>
      </w:r>
      <w:r w:rsidRPr="00E21384">
        <w:rPr>
          <w:sz w:val="24"/>
          <w:szCs w:val="24"/>
        </w:rPr>
        <w:softHyphen/>
        <w:t>ности детей.</w:t>
      </w:r>
    </w:p>
    <w:p w:rsidR="00D70D61" w:rsidRPr="00E21384" w:rsidRDefault="00D70D61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Детский сад обеспечен всем необходимым оборудованием для осуществле</w:t>
      </w:r>
      <w:r w:rsidRPr="00E21384">
        <w:rPr>
          <w:sz w:val="24"/>
          <w:szCs w:val="24"/>
        </w:rPr>
        <w:softHyphen/>
        <w:t>ния эффективного педагогического процесса. В помещениях очень комфортно, уютно: в группах новая современная мебель, предметно-развивающая среда наполнена достаточным количеством развивающих, сюжетно-ролевых, настоль</w:t>
      </w:r>
      <w:r w:rsidRPr="00E21384">
        <w:rPr>
          <w:sz w:val="24"/>
          <w:szCs w:val="24"/>
        </w:rPr>
        <w:softHyphen/>
        <w:t>ных, спортивных игр, современными игрушками, детской художественной лите</w:t>
      </w:r>
      <w:r w:rsidRPr="00E21384">
        <w:rPr>
          <w:sz w:val="24"/>
          <w:szCs w:val="24"/>
        </w:rPr>
        <w:softHyphen/>
        <w:t>ратурой и пр.</w:t>
      </w:r>
    </w:p>
    <w:p w:rsidR="00D70D61" w:rsidRDefault="00D70D61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Педагогический процесс оснащен современной оргтехникой: имеются в наличии </w:t>
      </w:r>
      <w:r>
        <w:rPr>
          <w:sz w:val="24"/>
          <w:szCs w:val="24"/>
        </w:rPr>
        <w:t>1</w:t>
      </w:r>
      <w:r w:rsidRPr="00E21384">
        <w:rPr>
          <w:sz w:val="24"/>
          <w:szCs w:val="24"/>
        </w:rPr>
        <w:t xml:space="preserve"> мультимедийной системы, принтер, копир, сканер</w:t>
      </w:r>
      <w:r>
        <w:rPr>
          <w:sz w:val="24"/>
          <w:szCs w:val="24"/>
        </w:rPr>
        <w:t>, магнитофон</w:t>
      </w:r>
      <w:r w:rsidRPr="00E21384">
        <w:rPr>
          <w:sz w:val="24"/>
          <w:szCs w:val="24"/>
        </w:rPr>
        <w:t>, ноутбук, компьютер для делопроизводства.</w:t>
      </w:r>
    </w:p>
    <w:p w:rsidR="00D70D61" w:rsidRPr="00E21384" w:rsidRDefault="00D70D61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 по</w:t>
      </w:r>
      <w:r>
        <w:rPr>
          <w:sz w:val="24"/>
          <w:szCs w:val="24"/>
        </w:rPr>
        <w:softHyphen/>
        <w:t xml:space="preserve">мещениях </w:t>
      </w:r>
      <w:r w:rsidRPr="00E21384">
        <w:rPr>
          <w:sz w:val="24"/>
          <w:szCs w:val="24"/>
        </w:rPr>
        <w:t xml:space="preserve"> и раздевалках групповых оформлены информационные стенды для родителей.</w:t>
      </w:r>
    </w:p>
    <w:p w:rsidR="00D70D61" w:rsidRPr="00E21384" w:rsidRDefault="00D70D61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дошкольном учреждении созданы условия для разнообразной самостоя</w:t>
      </w:r>
      <w:r w:rsidRPr="00E21384">
        <w:rPr>
          <w:sz w:val="24"/>
          <w:szCs w:val="24"/>
        </w:rPr>
        <w:softHyphen/>
        <w:t>тельной познавательной деятельности детей, организуемой в помещении и на воздухе: для наблюдения и труда в природе, детского эксперимен</w:t>
      </w:r>
      <w:r>
        <w:rPr>
          <w:sz w:val="24"/>
          <w:szCs w:val="24"/>
        </w:rPr>
        <w:t xml:space="preserve">тирования, </w:t>
      </w:r>
      <w:r w:rsidRPr="00E21384">
        <w:rPr>
          <w:sz w:val="24"/>
          <w:szCs w:val="24"/>
        </w:rPr>
        <w:t>В этих целях подобрано необходимое оборудование, игры и игрушки познавательного характера, направленные на развитие у детей внима</w:t>
      </w:r>
      <w:r w:rsidRPr="00E21384">
        <w:rPr>
          <w:sz w:val="24"/>
          <w:szCs w:val="24"/>
        </w:rPr>
        <w:softHyphen/>
        <w:t>ния, наблюдательности, памяти, мышления, воображения, фантазии.</w:t>
      </w:r>
    </w:p>
    <w:p w:rsidR="00D70D61" w:rsidRPr="00E21384" w:rsidRDefault="00D70D61" w:rsidP="00E21384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детском саду созданы специальные условия для проведения непрерывной непосредственно образовательной деятельности по образовательным областям: физическое развитие, социально-коммуникативное развитие, познавательное развитие, речевое развитие, художественно-эстетическое. В учреждении посто</w:t>
      </w:r>
      <w:r w:rsidRPr="00E21384">
        <w:rPr>
          <w:sz w:val="24"/>
          <w:szCs w:val="24"/>
        </w:rPr>
        <w:softHyphen/>
        <w:t>янно организуются выставки детских работ, творческие конкурсы среди детей и родителей.</w:t>
      </w:r>
    </w:p>
    <w:p w:rsidR="00D70D61" w:rsidRPr="00E21384" w:rsidRDefault="00D70D61" w:rsidP="00827532">
      <w:pPr>
        <w:pStyle w:val="10"/>
        <w:keepNext/>
        <w:keepLines/>
        <w:shd w:val="clear" w:color="auto" w:fill="auto"/>
        <w:spacing w:after="237" w:line="317" w:lineRule="exact"/>
        <w:ind w:left="20"/>
        <w:rPr>
          <w:sz w:val="24"/>
          <w:szCs w:val="24"/>
        </w:rPr>
      </w:pPr>
      <w:bookmarkStart w:id="7" w:name="bookmark9"/>
      <w:r w:rsidRPr="00E21384">
        <w:rPr>
          <w:sz w:val="24"/>
          <w:szCs w:val="24"/>
        </w:rPr>
        <w:t>Развивающая предметно-пространственная среда дошкольного учреждения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085"/>
        <w:gridCol w:w="5563"/>
      </w:tblGrid>
      <w:tr w:rsidR="00D70D61" w:rsidRPr="00E21384" w:rsidTr="00827532">
        <w:trPr>
          <w:trHeight w:hRule="exact" w:val="566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Помещения дошкольного учреждения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648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Оснащенность</w:t>
            </w:r>
          </w:p>
        </w:tc>
      </w:tr>
      <w:tr w:rsidR="00D70D61" w:rsidRPr="00E21384" w:rsidTr="007A4DC4">
        <w:trPr>
          <w:trHeight w:hRule="exact" w:val="751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7A4DC4" w:rsidRDefault="00D70D61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83" w:lineRule="exact"/>
              <w:rPr>
                <w:b/>
                <w:sz w:val="24"/>
                <w:szCs w:val="24"/>
              </w:rPr>
            </w:pPr>
            <w:r>
              <w:rPr>
                <w:rStyle w:val="81"/>
                <w:b w:val="0"/>
                <w:sz w:val="24"/>
                <w:szCs w:val="24"/>
                <w:lang w:val="tt-RU" w:eastAsia="en-US"/>
              </w:rPr>
              <w:t>Евлаштаус</w:t>
            </w:r>
            <w:r w:rsidRPr="007A4DC4">
              <w:rPr>
                <w:rStyle w:val="81"/>
                <w:b w:val="0"/>
                <w:sz w:val="24"/>
                <w:szCs w:val="24"/>
                <w:lang w:eastAsia="en-US"/>
              </w:rPr>
              <w:t xml:space="preserve">ий </w:t>
            </w:r>
            <w:r>
              <w:rPr>
                <w:rStyle w:val="81"/>
                <w:b w:val="0"/>
                <w:sz w:val="24"/>
                <w:szCs w:val="24"/>
                <w:lang w:eastAsia="en-US"/>
              </w:rPr>
              <w:t xml:space="preserve"> </w:t>
            </w:r>
            <w:r w:rsidRPr="007A4DC4">
              <w:rPr>
                <w:rStyle w:val="81"/>
                <w:b w:val="0"/>
                <w:sz w:val="24"/>
                <w:szCs w:val="24"/>
                <w:lang w:eastAsia="en-US"/>
              </w:rPr>
              <w:t>детский сад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более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val="tt-RU" w:eastAsia="en-US"/>
              </w:rPr>
              <w:t>150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 методических книг и пособий,</w:t>
            </w:r>
          </w:p>
          <w:p w:rsidR="00D70D61" w:rsidRPr="00E21384" w:rsidRDefault="00D70D61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компьютер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–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 1,</w:t>
            </w:r>
          </w:p>
          <w:p w:rsidR="00D70D61" w:rsidRPr="009E0368" w:rsidRDefault="00D70D61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eastAsia="en-US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принтер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–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 1,</w:t>
            </w:r>
          </w:p>
          <w:p w:rsidR="00D70D61" w:rsidRPr="00E21384" w:rsidRDefault="00D70D61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ноутбук-1,</w:t>
            </w:r>
          </w:p>
          <w:p w:rsidR="00D70D61" w:rsidRPr="00D31451" w:rsidRDefault="00D70D61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eastAsia="en-US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мультимедийный проектор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 – 1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;</w:t>
            </w:r>
          </w:p>
          <w:p w:rsidR="00D70D61" w:rsidRPr="00D31451" w:rsidRDefault="00D70D61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line="274" w:lineRule="exact"/>
              <w:ind w:right="140"/>
              <w:jc w:val="both"/>
              <w:rPr>
                <w:b/>
                <w:sz w:val="48"/>
                <w:szCs w:val="24"/>
              </w:rPr>
            </w:pPr>
            <w:r w:rsidRPr="00D31451">
              <w:rPr>
                <w:rStyle w:val="81"/>
                <w:b w:val="0"/>
                <w:sz w:val="24"/>
                <w:lang w:eastAsia="en-US"/>
              </w:rPr>
              <w:t xml:space="preserve">экран </w:t>
            </w:r>
            <w:r>
              <w:rPr>
                <w:rStyle w:val="81"/>
                <w:b w:val="0"/>
                <w:sz w:val="24"/>
                <w:lang w:eastAsia="en-US"/>
              </w:rPr>
              <w:t>– 1</w:t>
            </w:r>
          </w:p>
          <w:p w:rsidR="00D70D61" w:rsidRPr="00E21384" w:rsidRDefault="00D70D61" w:rsidP="009E0368">
            <w:pPr>
              <w:pStyle w:val="30"/>
              <w:framePr w:w="964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73"/>
              </w:tabs>
              <w:spacing w:line="274" w:lineRule="exact"/>
              <w:ind w:right="140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развивающие и дидактические игры, диски,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касс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softHyphen/>
              <w:t>сеты, картины;</w:t>
            </w:r>
          </w:p>
          <w:p w:rsidR="00D70D61" w:rsidRPr="007A4DC4" w:rsidRDefault="00D70D61" w:rsidP="007A4DC4">
            <w:pPr>
              <w:pStyle w:val="30"/>
              <w:framePr w:w="964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  <w:spacing w:line="274" w:lineRule="exact"/>
              <w:jc w:val="both"/>
              <w:rPr>
                <w:rStyle w:val="81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  <w:lang w:eastAsia="en-US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методическая литература основным образователь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softHyphen/>
              <w:t>ным областям (физическое развитие, социально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softHyphen/>
              <w:t>коммуникативное развитие, речевое развитие, по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softHyphen/>
              <w:t>знавательное развитие, художественно-эстетиче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softHyphen/>
              <w:t xml:space="preserve">ское развитие) </w:t>
            </w:r>
          </w:p>
          <w:p w:rsidR="00D70D61" w:rsidRDefault="00D70D61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-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спортивны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й инвентарь: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val="tt-RU" w:eastAsia="en-US"/>
              </w:rPr>
              <w:t>в игровой пло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щ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val="tt-RU" w:eastAsia="en-US"/>
              </w:rPr>
              <w:t xml:space="preserve">адке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гимнастическ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val="tt-RU" w:eastAsia="en-US"/>
              </w:rPr>
              <w:t>ая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 стенка, гимнастические скамейки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, мячи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,об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ручи, 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скакалки, кубики.</w:t>
            </w:r>
          </w:p>
          <w:p w:rsidR="00D70D61" w:rsidRPr="00E21384" w:rsidRDefault="00D70D61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-детская игровая и мягкая мебель, шкафчики для раздевания, стульчики, кровати, хозяйственные шкафы</w:t>
            </w:r>
          </w:p>
          <w:p w:rsidR="00D70D61" w:rsidRPr="00E21384" w:rsidRDefault="00D70D61" w:rsidP="007A4DC4">
            <w:pPr>
              <w:pStyle w:val="30"/>
              <w:framePr w:w="964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-игрушки, развивающие игры и пособия в соответ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softHyphen/>
              <w:t>ствии с СанПин2.4.1.3049-13</w:t>
            </w:r>
          </w:p>
          <w:p w:rsidR="00D70D61" w:rsidRPr="00E21384" w:rsidRDefault="00D70D61" w:rsidP="007A4DC4">
            <w:pPr>
              <w:pStyle w:val="30"/>
              <w:framePr w:w="964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25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методическая литература соответствующая ФГОС;</w:t>
            </w:r>
          </w:p>
          <w:p w:rsidR="00D70D61" w:rsidRPr="00E21384" w:rsidRDefault="00D70D61" w:rsidP="007A4DC4">
            <w:pPr>
              <w:pStyle w:val="30"/>
              <w:framePr w:w="9648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перспективные планы по основным образователь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softHyphen/>
              <w:t>ным областям: физическое развитие, социально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softHyphen/>
              <w:t>коммуникативное развитие, речевое развитие, по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softHyphen/>
              <w:t>знавательное развитие, художественно-эстетиче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softHyphen/>
              <w:t>ское развитие</w:t>
            </w:r>
          </w:p>
        </w:tc>
      </w:tr>
    </w:tbl>
    <w:p w:rsidR="00D70D61" w:rsidRPr="00650CD0" w:rsidRDefault="00D70D61" w:rsidP="007A4DC4">
      <w:pPr>
        <w:pStyle w:val="30"/>
        <w:shd w:val="clear" w:color="auto" w:fill="auto"/>
        <w:spacing w:before="248" w:line="374" w:lineRule="exact"/>
        <w:ind w:right="20"/>
        <w:jc w:val="both"/>
        <w:rPr>
          <w:sz w:val="24"/>
          <w:szCs w:val="24"/>
        </w:rPr>
      </w:pPr>
      <w:r>
        <w:rPr>
          <w:rFonts w:ascii="Courier New" w:hAnsi="Courier New" w:cs="Courier New"/>
          <w:color w:val="000000"/>
          <w:sz w:val="24"/>
          <w:szCs w:val="24"/>
          <w:lang w:eastAsia="ru-RU"/>
        </w:rPr>
        <w:t xml:space="preserve">      </w:t>
      </w:r>
      <w:r w:rsidRPr="00E21384">
        <w:rPr>
          <w:sz w:val="24"/>
          <w:szCs w:val="24"/>
        </w:rPr>
        <w:t xml:space="preserve">Развивающая предметно-пространственная среда </w:t>
      </w:r>
      <w:r w:rsidRPr="00650CD0">
        <w:rPr>
          <w:rStyle w:val="a8"/>
          <w:i w:val="0"/>
          <w:sz w:val="24"/>
          <w:szCs w:val="24"/>
          <w:lang w:eastAsia="en-US"/>
        </w:rPr>
        <w:t>групповых комнат</w:t>
      </w:r>
      <w:r w:rsidRPr="00650CD0">
        <w:rPr>
          <w:sz w:val="24"/>
          <w:szCs w:val="24"/>
        </w:rPr>
        <w:t xml:space="preserve"> МБДОУ «Евлаштауский детский сад  «Ромашка»</w:t>
      </w:r>
      <w:r>
        <w:rPr>
          <w:sz w:val="24"/>
          <w:szCs w:val="24"/>
        </w:rPr>
        <w:t xml:space="preserve"> </w:t>
      </w:r>
      <w:r w:rsidRPr="00650CD0">
        <w:rPr>
          <w:sz w:val="24"/>
          <w:szCs w:val="24"/>
        </w:rPr>
        <w:t>Сабинского муниципального  района Республики Татарстан</w:t>
      </w:r>
      <w:r>
        <w:rPr>
          <w:sz w:val="24"/>
          <w:szCs w:val="24"/>
        </w:rPr>
        <w:t>»</w:t>
      </w:r>
      <w:r w:rsidRPr="00650CD0">
        <w:rPr>
          <w:sz w:val="24"/>
          <w:szCs w:val="24"/>
        </w:rPr>
        <w:t xml:space="preserve"> соответствует санитарно-гигиеническим требова</w:t>
      </w:r>
      <w:r w:rsidRPr="00650CD0">
        <w:rPr>
          <w:sz w:val="24"/>
          <w:szCs w:val="24"/>
        </w:rPr>
        <w:softHyphen/>
        <w:t>ниям и обеспечивает:</w:t>
      </w:r>
    </w:p>
    <w:p w:rsidR="00D70D61" w:rsidRPr="00D459FE" w:rsidRDefault="00D70D61" w:rsidP="00827532">
      <w:pPr>
        <w:spacing w:line="374" w:lineRule="exact"/>
        <w:ind w:left="20"/>
        <w:rPr>
          <w:rFonts w:ascii="Times New Roman" w:hAnsi="Times New Roman" w:cs="Times New Roman"/>
          <w:b/>
        </w:rPr>
      </w:pPr>
      <w:r w:rsidRPr="00D459FE">
        <w:rPr>
          <w:rFonts w:ascii="Times New Roman" w:hAnsi="Times New Roman" w:cs="Times New Roman"/>
          <w:b/>
        </w:rPr>
        <w:t>физкультурно-оздоровительную работу с детьми: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84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физкуль</w:t>
      </w:r>
      <w:r>
        <w:rPr>
          <w:sz w:val="24"/>
          <w:szCs w:val="24"/>
        </w:rPr>
        <w:t xml:space="preserve">турные уголки в группах </w:t>
      </w:r>
      <w:r w:rsidRPr="00E21384">
        <w:rPr>
          <w:sz w:val="24"/>
          <w:szCs w:val="24"/>
        </w:rPr>
        <w:t>: спортивный инвен</w:t>
      </w:r>
      <w:r w:rsidRPr="00E21384">
        <w:rPr>
          <w:sz w:val="24"/>
          <w:szCs w:val="24"/>
        </w:rPr>
        <w:softHyphen/>
        <w:t>тарь для развития основных видов движений, нетрадиционное спортивное обо</w:t>
      </w:r>
      <w:r w:rsidRPr="00E21384">
        <w:rPr>
          <w:sz w:val="24"/>
          <w:szCs w:val="24"/>
        </w:rPr>
        <w:softHyphen/>
        <w:t>рудование, оборудование для спортивных игр, комплексы спортивных и подвиж</w:t>
      </w:r>
      <w:r w:rsidRPr="00E21384">
        <w:rPr>
          <w:sz w:val="24"/>
          <w:szCs w:val="24"/>
        </w:rPr>
        <w:softHyphen/>
        <w:t>ных игры</w:t>
      </w:r>
    </w:p>
    <w:p w:rsidR="00D70D61" w:rsidRPr="00E21384" w:rsidRDefault="00D70D61" w:rsidP="00827532">
      <w:pPr>
        <w:spacing w:line="374" w:lineRule="exact"/>
        <w:ind w:left="20"/>
      </w:pPr>
      <w:r w:rsidRPr="00791AED">
        <w:rPr>
          <w:rFonts w:ascii="Times New Roman" w:hAnsi="Times New Roman" w:cs="Times New Roman"/>
          <w:b/>
        </w:rPr>
        <w:t>Познавательное развитие</w:t>
      </w:r>
      <w:r w:rsidRPr="00E21384">
        <w:t xml:space="preserve"> </w:t>
      </w:r>
      <w:r w:rsidRPr="00E21384">
        <w:rPr>
          <w:rStyle w:val="41"/>
          <w:sz w:val="24"/>
          <w:szCs w:val="24"/>
          <w:lang w:eastAsia="ru-RU"/>
        </w:rPr>
        <w:t>представлено центрами: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1033"/>
        </w:tabs>
        <w:spacing w:line="374" w:lineRule="exact"/>
        <w:ind w:lef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экологии и экспериментирования;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903"/>
        </w:tabs>
        <w:spacing w:line="270" w:lineRule="exact"/>
        <w:ind w:lef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ФЭМП: дидактические игры на развитие логики, мышления, счёта.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1014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конструирования: напольный конструктор «Лего», Тико-конструктор, моду</w:t>
      </w:r>
      <w:r>
        <w:rPr>
          <w:sz w:val="24"/>
          <w:szCs w:val="24"/>
        </w:rPr>
        <w:t>ли.</w:t>
      </w:r>
    </w:p>
    <w:p w:rsidR="00D70D61" w:rsidRPr="00791AED" w:rsidRDefault="00D70D61" w:rsidP="00827532">
      <w:pPr>
        <w:spacing w:line="374" w:lineRule="exact"/>
        <w:ind w:left="20"/>
        <w:rPr>
          <w:rFonts w:ascii="Times New Roman" w:hAnsi="Times New Roman" w:cs="Times New Roman"/>
          <w:b/>
        </w:rPr>
      </w:pPr>
      <w:r w:rsidRPr="00791AED">
        <w:rPr>
          <w:rFonts w:ascii="Times New Roman" w:hAnsi="Times New Roman" w:cs="Times New Roman"/>
          <w:b/>
        </w:rPr>
        <w:t>Речевое развитие представлено:</w:t>
      </w:r>
    </w:p>
    <w:p w:rsidR="00D70D61" w:rsidRPr="00791AED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374" w:lineRule="exact"/>
        <w:ind w:left="20" w:right="1060" w:firstLine="600"/>
        <w:rPr>
          <w:i/>
          <w:sz w:val="24"/>
          <w:szCs w:val="24"/>
        </w:rPr>
      </w:pPr>
      <w:r w:rsidRPr="00E21384">
        <w:rPr>
          <w:sz w:val="24"/>
          <w:szCs w:val="24"/>
        </w:rPr>
        <w:t xml:space="preserve">центр развития речи: дидактические игры и пособия, литература </w:t>
      </w:r>
      <w:r w:rsidRPr="00791AED">
        <w:rPr>
          <w:rStyle w:val="a7"/>
          <w:i w:val="0"/>
          <w:sz w:val="24"/>
          <w:szCs w:val="24"/>
          <w:lang w:eastAsia="en-US"/>
        </w:rPr>
        <w:t>Художественно-эстетическое развитие: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0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театральный салон (ширма для кукольного театра, наборы кукол, декора</w:t>
      </w:r>
      <w:r w:rsidRPr="00E21384">
        <w:rPr>
          <w:sz w:val="24"/>
          <w:szCs w:val="24"/>
        </w:rPr>
        <w:softHyphen/>
        <w:t>ций), ко</w:t>
      </w:r>
      <w:r>
        <w:rPr>
          <w:sz w:val="24"/>
          <w:szCs w:val="24"/>
        </w:rPr>
        <w:t xml:space="preserve">стюмы </w:t>
      </w:r>
      <w:r w:rsidRPr="00E21384">
        <w:rPr>
          <w:sz w:val="24"/>
          <w:szCs w:val="24"/>
        </w:rPr>
        <w:t>;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65"/>
        </w:tabs>
        <w:spacing w:line="374" w:lineRule="exact"/>
        <w:ind w:left="20" w:right="20" w:firstLine="60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центры эстетического развития в каждой возрастной </w:t>
      </w:r>
      <w:r>
        <w:rPr>
          <w:sz w:val="24"/>
          <w:szCs w:val="24"/>
        </w:rPr>
        <w:t>группе (изоуголки,).</w:t>
      </w:r>
    </w:p>
    <w:p w:rsidR="00D70D61" w:rsidRPr="00B94C74" w:rsidRDefault="00D70D61" w:rsidP="00827532">
      <w:pPr>
        <w:spacing w:line="389" w:lineRule="exact"/>
        <w:ind w:left="20"/>
        <w:rPr>
          <w:rFonts w:ascii="Times New Roman" w:hAnsi="Times New Roman" w:cs="Times New Roman"/>
          <w:b/>
        </w:rPr>
      </w:pPr>
      <w:r w:rsidRPr="00B94C74">
        <w:rPr>
          <w:rFonts w:ascii="Times New Roman" w:hAnsi="Times New Roman" w:cs="Times New Roman"/>
          <w:b/>
        </w:rPr>
        <w:t>Социально-коммуникативное развитие:</w:t>
      </w:r>
    </w:p>
    <w:p w:rsidR="00D70D61" w:rsidRPr="003B0D71" w:rsidRDefault="00D70D61" w:rsidP="003B0D71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389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центр сюжетно-ролевых игр;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74"/>
        </w:tabs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центры основы безопасности жизнедеятельности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69"/>
        </w:tabs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трудовое воспитание;</w:t>
      </w:r>
    </w:p>
    <w:p w:rsidR="00D70D61" w:rsidRDefault="00D70D61" w:rsidP="00650CD0">
      <w:pPr>
        <w:pStyle w:val="30"/>
        <w:shd w:val="clear" w:color="auto" w:fill="auto"/>
        <w:spacing w:after="219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Преодоление экономических трудностей при организации среды осуществ</w:t>
      </w:r>
      <w:r w:rsidRPr="00E21384">
        <w:rPr>
          <w:sz w:val="24"/>
          <w:szCs w:val="24"/>
        </w:rPr>
        <w:softHyphen/>
        <w:t xml:space="preserve">ляется творческими усилиями педагогического коллектива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это проведение мелкого ремонта силами сотрудников , изготовление эстампов с использованием природного и бросового материала, использование детских работ для оформления, изготовление педагогами игрушек, игр, дидакти</w:t>
      </w:r>
      <w:r w:rsidRPr="00E21384">
        <w:rPr>
          <w:sz w:val="24"/>
          <w:szCs w:val="24"/>
        </w:rPr>
        <w:softHyphen/>
        <w:t>ческих пособий, оборудования. Благодаря этому ДОУ имеет все необходимые условия для развития различных видов активности детей и пробуждению их к совместной деятельности и индивидуальным занятиям: группы в достаточном количестве оснащены и постоянно пополняются разнообразным игровым обору</w:t>
      </w:r>
      <w:r w:rsidRPr="00E21384">
        <w:rPr>
          <w:sz w:val="24"/>
          <w:szCs w:val="24"/>
        </w:rPr>
        <w:softHyphen/>
        <w:t>дованием и дидактическими материалами; предметно-пространственная органи</w:t>
      </w:r>
      <w:r w:rsidRPr="00E21384">
        <w:rPr>
          <w:sz w:val="24"/>
          <w:szCs w:val="24"/>
        </w:rPr>
        <w:softHyphen/>
        <w:t>зация помещений создает возможность взаимодействия детей друг с другом.</w:t>
      </w:r>
    </w:p>
    <w:tbl>
      <w:tblPr>
        <w:tblpPr w:leftFromText="180" w:rightFromText="180" w:vertAnchor="text" w:horzAnchor="margin" w:tblpX="-132" w:tblpY="471"/>
        <w:tblOverlap w:val="never"/>
        <w:tblW w:w="979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397"/>
        <w:gridCol w:w="7393"/>
      </w:tblGrid>
      <w:tr w:rsidR="00D70D61" w:rsidRPr="00E21384" w:rsidTr="00967735">
        <w:trPr>
          <w:trHeight w:hRule="exact" w:val="553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967735">
            <w:pPr>
              <w:pStyle w:val="30"/>
              <w:shd w:val="clear" w:color="auto" w:fill="auto"/>
              <w:spacing w:after="60"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Образовательные</w:t>
            </w:r>
          </w:p>
          <w:p w:rsidR="00D70D61" w:rsidRPr="00E21384" w:rsidRDefault="00D70D61" w:rsidP="00967735">
            <w:pPr>
              <w:pStyle w:val="30"/>
              <w:shd w:val="clear" w:color="auto" w:fill="auto"/>
              <w:spacing w:before="60"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области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967735">
            <w:pPr>
              <w:pStyle w:val="3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Автор, название, место издания, издательство, год издания</w:t>
            </w:r>
          </w:p>
        </w:tc>
      </w:tr>
      <w:tr w:rsidR="00D70D61" w:rsidRPr="00E21384" w:rsidTr="00967735">
        <w:trPr>
          <w:trHeight w:val="347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610483" w:rsidRDefault="00D70D61" w:rsidP="00610483">
            <w:pPr>
              <w:pStyle w:val="Heading5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333333"/>
              </w:rPr>
            </w:pPr>
            <w:r w:rsidRPr="00610483">
              <w:rPr>
                <w:rStyle w:val="Strong"/>
                <w:b/>
                <w:bCs/>
                <w:color w:val="333333"/>
                <w:bdr w:val="none" w:sz="0" w:space="0" w:color="auto" w:frame="1"/>
              </w:rPr>
              <w:t>«</w:t>
            </w:r>
            <w:r w:rsidRPr="00610483">
              <w:rPr>
                <w:rStyle w:val="Strong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От рождения до школы». Инновационная программа дошкольного образования.  / Под ред. Н. Е. Вераксы, Т. С. Комаровой, Э. М. Дорофеевой.</w:t>
            </w:r>
          </w:p>
          <w:p w:rsidR="00D70D61" w:rsidRPr="00E21384" w:rsidRDefault="00D70D61" w:rsidP="00610483">
            <w:pPr>
              <w:pStyle w:val="30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  <w:lang w:eastAsia="en-US"/>
              </w:rPr>
              <w:t xml:space="preserve"> Региональная программа дошкольного образования Р.К.</w:t>
            </w:r>
            <w:r>
              <w:rPr>
                <w:rStyle w:val="a7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Style w:val="a7"/>
                <w:sz w:val="24"/>
                <w:szCs w:val="24"/>
                <w:lang w:eastAsia="en-US"/>
              </w:rPr>
              <w:t>Шаехова</w:t>
            </w:r>
          </w:p>
        </w:tc>
      </w:tr>
      <w:tr w:rsidR="00D70D61" w:rsidRPr="00E21384" w:rsidTr="00967735">
        <w:trPr>
          <w:trHeight w:val="323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967735">
            <w:pPr>
              <w:pStyle w:val="30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a7"/>
                <w:sz w:val="24"/>
                <w:szCs w:val="24"/>
                <w:lang w:eastAsia="en-US"/>
              </w:rPr>
              <w:t>Парциальные программы:</w:t>
            </w:r>
          </w:p>
        </w:tc>
      </w:tr>
      <w:tr w:rsidR="00D70D61" w:rsidRPr="00E21384" w:rsidTr="006D1428">
        <w:trPr>
          <w:trHeight w:hRule="exact" w:val="2002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967735">
            <w:pPr>
              <w:pStyle w:val="30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Речевое</w:t>
            </w:r>
          </w:p>
          <w:p w:rsidR="00D70D61" w:rsidRPr="00E21384" w:rsidRDefault="00D70D61" w:rsidP="00967735">
            <w:pPr>
              <w:pStyle w:val="30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Развитие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F4734D" w:rsidRDefault="00D70D61" w:rsidP="00967735">
            <w:pPr>
              <w:pStyle w:val="30"/>
              <w:shd w:val="clear" w:color="auto" w:fill="auto"/>
              <w:spacing w:after="60" w:line="270" w:lineRule="exact"/>
              <w:ind w:right="277"/>
              <w:jc w:val="both"/>
              <w:rPr>
                <w:rStyle w:val="a8"/>
                <w:sz w:val="24"/>
                <w:szCs w:val="24"/>
                <w:lang w:val="tt-RU" w:eastAsia="en-US"/>
              </w:rPr>
            </w:pPr>
            <w:r w:rsidRPr="00E21384">
              <w:rPr>
                <w:rStyle w:val="a8"/>
                <w:sz w:val="24"/>
                <w:szCs w:val="24"/>
                <w:lang w:eastAsia="en-US"/>
              </w:rPr>
              <w:t>Развитие речи</w:t>
            </w:r>
            <w:r>
              <w:rPr>
                <w:rStyle w:val="a8"/>
                <w:sz w:val="24"/>
                <w:szCs w:val="24"/>
                <w:lang w:val="tt-RU" w:eastAsia="en-US"/>
              </w:rPr>
              <w:t xml:space="preserve"> </w:t>
            </w:r>
          </w:p>
          <w:p w:rsidR="00D70D61" w:rsidRDefault="00D70D61" w:rsidP="00967735">
            <w:pPr>
              <w:pStyle w:val="30"/>
              <w:numPr>
                <w:ilvl w:val="0"/>
                <w:numId w:val="54"/>
              </w:numPr>
              <w:shd w:val="clear" w:color="auto" w:fill="auto"/>
              <w:spacing w:after="60" w:line="270" w:lineRule="exact"/>
              <w:ind w:right="277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Хәзрәтова Ф.В., </w:t>
            </w:r>
            <w:r>
              <w:rPr>
                <w:rStyle w:val="a8"/>
                <w:sz w:val="24"/>
                <w:szCs w:val="24"/>
                <w:lang w:val="tt-RU" w:eastAsia="en-US"/>
              </w:rPr>
              <w:t xml:space="preserve"> </w:t>
            </w:r>
            <w:r w:rsidRPr="00F4734D">
              <w:rPr>
                <w:rStyle w:val="a8"/>
                <w:i w:val="0"/>
                <w:sz w:val="24"/>
                <w:szCs w:val="24"/>
                <w:lang w:val="tt-RU" w:eastAsia="en-US"/>
              </w:rPr>
              <w:t>Шәрәфетдинова</w:t>
            </w:r>
            <w:r>
              <w:rPr>
                <w:rStyle w:val="a8"/>
                <w:i w:val="0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З.Г., Хабибуллина И.Җ, Зарипова З.М.,Вәҗиева Л.Н., Зөфәрова Р.С.</w:t>
            </w:r>
            <w:r w:rsidRPr="00F4734D">
              <w:rPr>
                <w:sz w:val="24"/>
                <w:szCs w:val="24"/>
                <w:lang w:val="tt-RU"/>
              </w:rPr>
              <w:t xml:space="preserve"> «Туган телдә сөйләшәбез»</w:t>
            </w:r>
            <w:r>
              <w:rPr>
                <w:sz w:val="24"/>
                <w:szCs w:val="24"/>
                <w:lang w:val="tt-RU"/>
              </w:rPr>
              <w:t xml:space="preserve"> 2-3, 3-4, 4-5, 5-7 яшь</w:t>
            </w:r>
          </w:p>
          <w:p w:rsidR="00D70D61" w:rsidRPr="006D1428" w:rsidRDefault="00D70D61" w:rsidP="006D1428">
            <w:pPr>
              <w:pStyle w:val="30"/>
              <w:numPr>
                <w:ilvl w:val="0"/>
                <w:numId w:val="54"/>
              </w:numPr>
              <w:shd w:val="clear" w:color="auto" w:fill="auto"/>
              <w:spacing w:after="60" w:line="270" w:lineRule="exact"/>
              <w:ind w:right="277"/>
              <w:jc w:val="both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>С.М. Гаффарова, Г.З. Гарафиева  и др. “Изучаем русский язык” -  Казань – Хэтер – 2011.</w:t>
            </w:r>
          </w:p>
        </w:tc>
      </w:tr>
      <w:tr w:rsidR="00D70D61" w:rsidRPr="00E21384" w:rsidTr="00967735">
        <w:trPr>
          <w:trHeight w:hRule="exact" w:val="3088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 w:rsidP="00967735">
            <w:pPr>
              <w:pStyle w:val="30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Познавательное</w:t>
            </w:r>
          </w:p>
          <w:p w:rsidR="00D70D61" w:rsidRPr="00E21384" w:rsidRDefault="00D70D61" w:rsidP="00967735">
            <w:pPr>
              <w:pStyle w:val="30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развитие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Default="00D70D61" w:rsidP="00967735">
            <w:pPr>
              <w:pStyle w:val="30"/>
              <w:shd w:val="clear" w:color="auto" w:fill="auto"/>
              <w:spacing w:after="60" w:line="270" w:lineRule="exact"/>
              <w:ind w:right="277"/>
              <w:jc w:val="both"/>
              <w:rPr>
                <w:rStyle w:val="a8"/>
                <w:sz w:val="24"/>
                <w:szCs w:val="24"/>
                <w:lang w:val="tt-RU" w:eastAsia="en-US"/>
              </w:rPr>
            </w:pPr>
            <w:r w:rsidRPr="00E21384">
              <w:rPr>
                <w:rStyle w:val="a8"/>
                <w:sz w:val="24"/>
                <w:szCs w:val="24"/>
                <w:lang w:eastAsia="en-US"/>
              </w:rPr>
              <w:t>Математика:</w:t>
            </w:r>
          </w:p>
          <w:p w:rsidR="00D70D61" w:rsidRDefault="00D70D61" w:rsidP="00967735">
            <w:pPr>
              <w:pStyle w:val="ListParagraph"/>
              <w:numPr>
                <w:ilvl w:val="0"/>
                <w:numId w:val="55"/>
              </w:numPr>
              <w:ind w:left="706" w:right="277" w:hanging="283"/>
              <w:jc w:val="both"/>
              <w:rPr>
                <w:rFonts w:ascii="Times New Roman" w:hAnsi="Times New Roman"/>
                <w:lang w:val="tt-RU"/>
              </w:rPr>
            </w:pPr>
            <w:r w:rsidRPr="001256D6">
              <w:rPr>
                <w:rFonts w:ascii="Times New Roman" w:hAnsi="Times New Roman"/>
                <w:lang w:val="tt-RU"/>
              </w:rPr>
              <w:t>Колесникова  Е.В. “Математические ступеньки” Математика для детей 3-4, 4-5, 5-6, 6-7 лет</w:t>
            </w:r>
          </w:p>
          <w:p w:rsidR="00D70D61" w:rsidRPr="006D1428" w:rsidRDefault="00D70D61" w:rsidP="00967735">
            <w:pPr>
              <w:pStyle w:val="30"/>
              <w:shd w:val="clear" w:color="auto" w:fill="auto"/>
              <w:tabs>
                <w:tab w:val="left" w:pos="379"/>
              </w:tabs>
              <w:spacing w:line="317" w:lineRule="exact"/>
              <w:ind w:right="277"/>
              <w:jc w:val="both"/>
              <w:rPr>
                <w:sz w:val="24"/>
                <w:szCs w:val="24"/>
                <w:lang w:val="tt-RU"/>
              </w:rPr>
            </w:pPr>
          </w:p>
          <w:p w:rsidR="00D70D61" w:rsidRPr="00E21384" w:rsidRDefault="00D70D61" w:rsidP="00967735">
            <w:pPr>
              <w:pStyle w:val="30"/>
              <w:shd w:val="clear" w:color="auto" w:fill="auto"/>
              <w:spacing w:line="307" w:lineRule="exact"/>
              <w:ind w:right="277"/>
              <w:jc w:val="both"/>
              <w:rPr>
                <w:sz w:val="24"/>
                <w:szCs w:val="24"/>
              </w:rPr>
            </w:pPr>
            <w:r>
              <w:rPr>
                <w:rStyle w:val="11"/>
                <w:lang w:val="tt-RU" w:eastAsia="en-US"/>
              </w:rPr>
              <w:t xml:space="preserve">        </w:t>
            </w:r>
            <w:bookmarkStart w:id="8" w:name="_GoBack"/>
            <w:bookmarkEnd w:id="8"/>
            <w:r w:rsidRPr="00E21384">
              <w:rPr>
                <w:rStyle w:val="a8"/>
                <w:sz w:val="24"/>
                <w:szCs w:val="24"/>
                <w:lang w:eastAsia="en-US"/>
              </w:rPr>
              <w:t>Региональная программа</w:t>
            </w:r>
          </w:p>
        </w:tc>
      </w:tr>
    </w:tbl>
    <w:p w:rsidR="00D70D61" w:rsidRPr="00E21384" w:rsidRDefault="00D70D61" w:rsidP="0099002D">
      <w:pPr>
        <w:pStyle w:val="30"/>
        <w:shd w:val="clear" w:color="auto" w:fill="auto"/>
        <w:spacing w:after="219" w:line="370" w:lineRule="exact"/>
        <w:ind w:right="20"/>
        <w:jc w:val="both"/>
        <w:rPr>
          <w:sz w:val="24"/>
          <w:szCs w:val="24"/>
        </w:rPr>
      </w:pPr>
    </w:p>
    <w:p w:rsidR="00D70D61" w:rsidRPr="002C5B12" w:rsidRDefault="00D70D61" w:rsidP="002C5B12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vertAnchor="text" w:horzAnchor="margin" w:tblpX="-121" w:tblpY="-833"/>
        <w:tblOverlap w:val="never"/>
        <w:tblW w:w="979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172"/>
        <w:gridCol w:w="7619"/>
      </w:tblGrid>
      <w:tr w:rsidR="00D70D61" w:rsidRPr="00E21384" w:rsidTr="00650CD0">
        <w:trPr>
          <w:trHeight w:hRule="exact" w:val="3548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7A4DC4"/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Default="00D70D61" w:rsidP="007A4DC4">
            <w:pPr>
              <w:pStyle w:val="30"/>
              <w:shd w:val="clear" w:color="auto" w:fill="auto"/>
              <w:spacing w:after="60" w:line="270" w:lineRule="exact"/>
              <w:ind w:left="720" w:right="290"/>
              <w:jc w:val="both"/>
              <w:rPr>
                <w:rStyle w:val="11"/>
                <w:sz w:val="24"/>
                <w:szCs w:val="24"/>
                <w:lang w:val="tt-RU" w:eastAsia="en-US"/>
              </w:rPr>
            </w:pPr>
          </w:p>
          <w:p w:rsidR="00D70D61" w:rsidRPr="00622057" w:rsidRDefault="00D70D61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after="60" w:line="270" w:lineRule="exact"/>
              <w:ind w:right="290"/>
              <w:jc w:val="both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Style w:val="11"/>
                <w:sz w:val="24"/>
                <w:szCs w:val="24"/>
                <w:lang w:val="tt-RU" w:eastAsia="en-US"/>
              </w:rPr>
              <w:t>Борһанова Р.А. “Туган як табигате белән таныштыру”</w:t>
            </w:r>
            <w:r w:rsidRPr="00622057">
              <w:rPr>
                <w:rStyle w:val="11"/>
                <w:sz w:val="24"/>
                <w:szCs w:val="24"/>
                <w:lang w:eastAsia="en-US"/>
              </w:rPr>
              <w:t>.</w:t>
            </w:r>
          </w:p>
          <w:p w:rsidR="00D70D61" w:rsidRDefault="00D70D61" w:rsidP="007A4DC4">
            <w:pPr>
              <w:pStyle w:val="30"/>
              <w:shd w:val="clear" w:color="auto" w:fill="auto"/>
              <w:spacing w:before="60" w:after="60" w:line="270" w:lineRule="exact"/>
              <w:ind w:right="290"/>
              <w:jc w:val="both"/>
              <w:rPr>
                <w:rStyle w:val="a8"/>
                <w:sz w:val="24"/>
                <w:szCs w:val="24"/>
                <w:lang w:eastAsia="en-US"/>
              </w:rPr>
            </w:pPr>
            <w:r w:rsidRPr="00E21384">
              <w:rPr>
                <w:rStyle w:val="a8"/>
                <w:sz w:val="24"/>
                <w:szCs w:val="24"/>
                <w:lang w:eastAsia="en-US"/>
              </w:rPr>
              <w:t>Ознакомление с окружающим</w:t>
            </w:r>
          </w:p>
          <w:p w:rsidR="00D70D61" w:rsidRDefault="00D70D61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before="60" w:after="60" w:line="270" w:lineRule="exact"/>
              <w:ind w:right="2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Н.В. Микляева Социально-нравственное воспитание дошкольников</w:t>
            </w:r>
          </w:p>
          <w:p w:rsidR="00D70D61" w:rsidRDefault="00D70D61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before="60" w:after="60" w:line="270" w:lineRule="exact"/>
              <w:ind w:right="2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Жуковская Р.И. Родной край</w:t>
            </w:r>
          </w:p>
          <w:p w:rsidR="00D70D61" w:rsidRPr="005E68F3" w:rsidRDefault="00D70D61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before="60" w:after="60" w:line="270" w:lineRule="exact"/>
              <w:ind w:right="2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Виноградова А.М. Воспитание нравственных чувств у старших дошкольников</w:t>
            </w:r>
          </w:p>
          <w:p w:rsidR="00D70D61" w:rsidRPr="00E21384" w:rsidRDefault="00D70D61" w:rsidP="007A4DC4">
            <w:pPr>
              <w:pStyle w:val="30"/>
              <w:shd w:val="clear" w:color="auto" w:fill="auto"/>
              <w:spacing w:line="307" w:lineRule="exact"/>
              <w:ind w:right="290"/>
              <w:jc w:val="both"/>
              <w:rPr>
                <w:sz w:val="24"/>
                <w:szCs w:val="24"/>
              </w:rPr>
            </w:pPr>
            <w:r w:rsidRPr="00E21384">
              <w:rPr>
                <w:rStyle w:val="a8"/>
                <w:sz w:val="24"/>
                <w:szCs w:val="24"/>
                <w:lang w:eastAsia="en-US"/>
              </w:rPr>
              <w:t>Конструирование</w:t>
            </w:r>
          </w:p>
          <w:p w:rsidR="00D70D61" w:rsidRPr="00650CD0" w:rsidRDefault="00D70D61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right="290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  <w:r w:rsidRPr="007530FF">
              <w:rPr>
                <w:rStyle w:val="11"/>
                <w:color w:val="auto"/>
                <w:sz w:val="24"/>
                <w:szCs w:val="24"/>
                <w:lang w:eastAsia="en-US"/>
              </w:rPr>
              <w:t xml:space="preserve">Куцакова Л.В. «Конструирование и ручной труд в детском </w:t>
            </w:r>
          </w:p>
          <w:p w:rsidR="00D70D61" w:rsidRPr="00650CD0" w:rsidRDefault="00D70D61" w:rsidP="00650CD0">
            <w:pPr>
              <w:pStyle w:val="30"/>
              <w:shd w:val="clear" w:color="auto" w:fill="auto"/>
              <w:spacing w:line="307" w:lineRule="exact"/>
              <w:ind w:left="360" w:right="290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  <w:r>
              <w:rPr>
                <w:rStyle w:val="11"/>
                <w:color w:val="auto"/>
                <w:sz w:val="24"/>
                <w:szCs w:val="24"/>
                <w:lang w:eastAsia="en-US"/>
              </w:rPr>
              <w:t xml:space="preserve"> саду»</w:t>
            </w:r>
          </w:p>
          <w:p w:rsidR="00D70D61" w:rsidRPr="00650CD0" w:rsidRDefault="00D70D61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right="290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</w:p>
          <w:p w:rsidR="00D70D61" w:rsidRPr="00650CD0" w:rsidRDefault="00D70D61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right="290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</w:p>
          <w:p w:rsidR="00D70D61" w:rsidRPr="00650CD0" w:rsidRDefault="00D70D61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right="290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</w:p>
          <w:p w:rsidR="00D70D61" w:rsidRPr="00650CD0" w:rsidRDefault="00D70D61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right="290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</w:p>
          <w:p w:rsidR="00D70D61" w:rsidRPr="00224B71" w:rsidRDefault="00D70D61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right="290"/>
              <w:jc w:val="both"/>
              <w:rPr>
                <w:sz w:val="24"/>
                <w:szCs w:val="24"/>
              </w:rPr>
            </w:pPr>
            <w:r w:rsidRPr="007530FF">
              <w:rPr>
                <w:rStyle w:val="11"/>
                <w:color w:val="auto"/>
                <w:sz w:val="24"/>
                <w:szCs w:val="24"/>
                <w:lang w:eastAsia="en-US"/>
              </w:rPr>
              <w:t>саду»</w:t>
            </w:r>
          </w:p>
        </w:tc>
      </w:tr>
      <w:tr w:rsidR="00D70D61" w:rsidRPr="00A32122" w:rsidTr="007A4DC4">
        <w:trPr>
          <w:trHeight w:hRule="exact" w:val="3309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Default="00D70D61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rStyle w:val="11"/>
                <w:sz w:val="24"/>
                <w:szCs w:val="24"/>
                <w:lang w:eastAsia="en-US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Социально-</w:t>
            </w:r>
          </w:p>
          <w:p w:rsidR="00D70D61" w:rsidRPr="00E21384" w:rsidRDefault="00D70D61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ком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  <w:t>муникативное</w:t>
            </w:r>
          </w:p>
          <w:p w:rsidR="00D70D61" w:rsidRPr="00E21384" w:rsidRDefault="00D70D61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развитие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7A4DC4">
            <w:pPr>
              <w:pStyle w:val="30"/>
              <w:shd w:val="clear" w:color="auto" w:fill="auto"/>
              <w:spacing w:after="60" w:line="27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a8"/>
                <w:sz w:val="24"/>
                <w:szCs w:val="24"/>
                <w:lang w:eastAsia="en-US"/>
              </w:rPr>
              <w:t>Основы безопасности</w:t>
            </w:r>
          </w:p>
          <w:p w:rsidR="00D70D61" w:rsidRDefault="00D70D61" w:rsidP="007A4DC4">
            <w:pPr>
              <w:pStyle w:val="30"/>
              <w:shd w:val="clear" w:color="auto" w:fill="auto"/>
              <w:spacing w:before="60" w:line="307" w:lineRule="exact"/>
              <w:ind w:right="290"/>
              <w:jc w:val="both"/>
              <w:rPr>
                <w:rStyle w:val="11"/>
                <w:sz w:val="24"/>
                <w:szCs w:val="24"/>
                <w:lang w:eastAsia="en-US"/>
              </w:rPr>
            </w:pPr>
          </w:p>
          <w:p w:rsidR="00D70D61" w:rsidRPr="00962524" w:rsidRDefault="00D70D61" w:rsidP="00962524">
            <w:pPr>
              <w:pStyle w:val="30"/>
              <w:shd w:val="clear" w:color="auto" w:fill="auto"/>
              <w:spacing w:before="60" w:line="307" w:lineRule="exact"/>
              <w:ind w:left="394"/>
              <w:jc w:val="both"/>
              <w:rPr>
                <w:rStyle w:val="a8"/>
                <w:i w:val="0"/>
                <w:iCs w:val="0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</w:p>
          <w:p w:rsidR="00D70D61" w:rsidRPr="00E21384" w:rsidRDefault="00D70D61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line="307" w:lineRule="exact"/>
              <w:ind w:left="394" w:right="29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 w:eastAsia="ru-RU"/>
              </w:rPr>
              <w:t xml:space="preserve">Р.Ш. Ахмадиева, Е.Е. Воронина, Р.Н. Миннеханов, Д.М. Мустафин “Обучение детей дошкольного возраста правилам безопасного поведения на дорогах”  </w:t>
            </w:r>
          </w:p>
          <w:p w:rsidR="00D70D61" w:rsidRPr="00B36938" w:rsidRDefault="00D70D61" w:rsidP="00962524">
            <w:pPr>
              <w:pStyle w:val="30"/>
              <w:shd w:val="clear" w:color="auto" w:fill="auto"/>
              <w:spacing w:line="307" w:lineRule="exact"/>
              <w:ind w:left="394" w:right="29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D70D61" w:rsidRPr="00E21384" w:rsidTr="007A4DC4">
        <w:trPr>
          <w:trHeight w:hRule="exact" w:val="331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Художественно</w:t>
            </w:r>
            <w:r w:rsidRPr="00E21384">
              <w:rPr>
                <w:rStyle w:val="11"/>
                <w:sz w:val="24"/>
                <w:szCs w:val="24"/>
                <w:lang w:eastAsia="en-US"/>
              </w:rPr>
              <w:softHyphen/>
            </w:r>
          </w:p>
          <w:p w:rsidR="00D70D61" w:rsidRPr="00E21384" w:rsidRDefault="00D70D61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эстетическое</w:t>
            </w:r>
          </w:p>
          <w:p w:rsidR="00D70D61" w:rsidRPr="00E21384" w:rsidRDefault="00D70D61" w:rsidP="007A4DC4">
            <w:pPr>
              <w:pStyle w:val="30"/>
              <w:shd w:val="clear" w:color="auto" w:fill="auto"/>
              <w:spacing w:line="307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развитие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7A4DC4">
            <w:pPr>
              <w:pStyle w:val="30"/>
              <w:shd w:val="clear" w:color="auto" w:fill="auto"/>
              <w:spacing w:after="120" w:line="270" w:lineRule="exact"/>
              <w:ind w:right="149"/>
              <w:jc w:val="both"/>
              <w:rPr>
                <w:sz w:val="24"/>
                <w:szCs w:val="24"/>
              </w:rPr>
            </w:pPr>
            <w:r w:rsidRPr="00E21384">
              <w:rPr>
                <w:rStyle w:val="a8"/>
                <w:sz w:val="24"/>
                <w:szCs w:val="24"/>
                <w:lang w:eastAsia="en-US"/>
              </w:rPr>
              <w:t>Музыка</w:t>
            </w:r>
          </w:p>
          <w:p w:rsidR="00D70D61" w:rsidRDefault="00D70D61" w:rsidP="007A4DC4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20" w:line="307" w:lineRule="exact"/>
              <w:ind w:right="149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  <w:r>
              <w:rPr>
                <w:rStyle w:val="11"/>
                <w:color w:val="auto"/>
                <w:sz w:val="24"/>
                <w:szCs w:val="24"/>
                <w:shd w:val="clear" w:color="auto" w:fill="auto"/>
                <w:lang w:eastAsia="en-US"/>
              </w:rPr>
              <w:t>Н.В. Микляева Музыкальное развитие дошкольников</w:t>
            </w:r>
          </w:p>
          <w:p w:rsidR="00D70D61" w:rsidRPr="00BA67C8" w:rsidRDefault="00D70D61" w:rsidP="007A4DC4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20" w:line="307" w:lineRule="exact"/>
              <w:ind w:right="149"/>
              <w:jc w:val="both"/>
              <w:rPr>
                <w:rStyle w:val="11"/>
                <w:color w:val="auto"/>
                <w:sz w:val="22"/>
                <w:szCs w:val="24"/>
                <w:shd w:val="clear" w:color="auto" w:fill="auto"/>
                <w:lang w:eastAsia="en-US"/>
              </w:rPr>
            </w:pPr>
            <w:r>
              <w:rPr>
                <w:rStyle w:val="11"/>
                <w:color w:val="auto"/>
                <w:sz w:val="24"/>
                <w:szCs w:val="24"/>
                <w:shd w:val="clear" w:color="auto" w:fill="auto"/>
                <w:lang w:eastAsia="en-US"/>
              </w:rPr>
              <w:t>Е.Н.Арсенина Музыкальные занятия в старшей группе</w:t>
            </w:r>
            <w:r>
              <w:rPr>
                <w:rStyle w:val="11"/>
                <w:sz w:val="24"/>
                <w:lang w:val="tt-RU" w:eastAsia="en-US"/>
              </w:rPr>
              <w:t xml:space="preserve"> </w:t>
            </w:r>
          </w:p>
          <w:p w:rsidR="00D70D61" w:rsidRPr="00AF651C" w:rsidRDefault="00D70D61" w:rsidP="007A4DC4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20" w:line="307" w:lineRule="exact"/>
              <w:ind w:right="149"/>
              <w:jc w:val="both"/>
              <w:rPr>
                <w:sz w:val="22"/>
                <w:szCs w:val="24"/>
              </w:rPr>
            </w:pPr>
            <w:r>
              <w:rPr>
                <w:rStyle w:val="11"/>
                <w:sz w:val="24"/>
                <w:lang w:val="tt-RU" w:eastAsia="en-US"/>
              </w:rPr>
              <w:t xml:space="preserve">О.П. Радынова </w:t>
            </w:r>
            <w:r>
              <w:rPr>
                <w:rStyle w:val="11"/>
                <w:sz w:val="24"/>
                <w:lang w:eastAsia="en-US"/>
              </w:rPr>
              <w:t>Слушаем музыку</w:t>
            </w:r>
          </w:p>
          <w:p w:rsidR="00D70D61" w:rsidRPr="00BA67C8" w:rsidRDefault="00D70D61" w:rsidP="007A4DC4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20" w:line="307" w:lineRule="exact"/>
              <w:ind w:right="149"/>
              <w:jc w:val="both"/>
              <w:rPr>
                <w:rStyle w:val="11"/>
                <w:color w:val="auto"/>
                <w:sz w:val="22"/>
                <w:szCs w:val="24"/>
                <w:shd w:val="clear" w:color="auto" w:fill="auto"/>
                <w:lang w:eastAsia="en-US"/>
              </w:rPr>
            </w:pPr>
            <w:r w:rsidRPr="00AF651C">
              <w:rPr>
                <w:rStyle w:val="11"/>
                <w:sz w:val="24"/>
                <w:lang w:val="tt-RU" w:eastAsia="en-US"/>
              </w:rPr>
              <w:t xml:space="preserve">Т.М. Орлова, С.И. Бекина </w:t>
            </w:r>
            <w:r>
              <w:rPr>
                <w:rStyle w:val="11"/>
                <w:sz w:val="24"/>
                <w:lang w:val="tt-RU" w:eastAsia="en-US"/>
              </w:rPr>
              <w:t>Учите детей петь  3-7 лет</w:t>
            </w:r>
          </w:p>
          <w:p w:rsidR="00D70D61" w:rsidRPr="00BA67C8" w:rsidRDefault="00D70D61" w:rsidP="007A4DC4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20" w:line="307" w:lineRule="exact"/>
              <w:ind w:right="149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  <w:r>
              <w:rPr>
                <w:rStyle w:val="11"/>
                <w:color w:val="auto"/>
                <w:sz w:val="24"/>
                <w:szCs w:val="24"/>
                <w:shd w:val="clear" w:color="auto" w:fill="auto"/>
                <w:lang w:eastAsia="en-US"/>
              </w:rPr>
              <w:t xml:space="preserve">К.В.Закирова  </w:t>
            </w:r>
            <w:r>
              <w:rPr>
                <w:rStyle w:val="11"/>
                <w:color w:val="auto"/>
                <w:sz w:val="24"/>
                <w:szCs w:val="24"/>
                <w:shd w:val="clear" w:color="auto" w:fill="auto"/>
                <w:lang w:val="tt-RU" w:eastAsia="en-US"/>
              </w:rPr>
              <w:t>Күңел ачык бергәләп</w:t>
            </w:r>
          </w:p>
          <w:p w:rsidR="00D70D61" w:rsidRPr="00E21384" w:rsidRDefault="00D70D61" w:rsidP="007A4DC4">
            <w:pPr>
              <w:pStyle w:val="30"/>
              <w:shd w:val="clear" w:color="auto" w:fill="auto"/>
              <w:spacing w:line="307" w:lineRule="exact"/>
              <w:ind w:right="149"/>
              <w:jc w:val="both"/>
              <w:rPr>
                <w:sz w:val="24"/>
                <w:szCs w:val="24"/>
              </w:rPr>
            </w:pPr>
            <w:r w:rsidRPr="00E21384">
              <w:rPr>
                <w:rStyle w:val="a8"/>
                <w:sz w:val="24"/>
                <w:szCs w:val="24"/>
                <w:lang w:eastAsia="en-US"/>
              </w:rPr>
              <w:t>Рисование, лепка, аппликация, художественный труд</w:t>
            </w:r>
          </w:p>
          <w:p w:rsidR="00D70D61" w:rsidRPr="00382DBA" w:rsidRDefault="00D70D61" w:rsidP="007A4DC4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93"/>
              </w:tabs>
              <w:spacing w:line="312" w:lineRule="exact"/>
              <w:ind w:right="149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Лыкова И.А. «Разноцветные ладошки» (старшая группы и подготовительная к школе группа)</w:t>
            </w:r>
          </w:p>
          <w:p w:rsidR="00D70D61" w:rsidRPr="00E73A5E" w:rsidRDefault="00D70D61" w:rsidP="007A4DC4">
            <w:pPr>
              <w:pStyle w:val="30"/>
              <w:numPr>
                <w:ilvl w:val="0"/>
                <w:numId w:val="19"/>
              </w:numPr>
              <w:shd w:val="clear" w:color="auto" w:fill="auto"/>
              <w:tabs>
                <w:tab w:val="left" w:pos="293"/>
              </w:tabs>
              <w:spacing w:line="312" w:lineRule="exact"/>
              <w:ind w:right="149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</w:p>
          <w:p w:rsidR="00D70D61" w:rsidRPr="00E21384" w:rsidRDefault="00D70D61" w:rsidP="007A4DC4">
            <w:pPr>
              <w:pStyle w:val="30"/>
              <w:shd w:val="clear" w:color="auto" w:fill="auto"/>
              <w:tabs>
                <w:tab w:val="left" w:pos="293"/>
              </w:tabs>
              <w:spacing w:line="312" w:lineRule="exact"/>
              <w:jc w:val="both"/>
              <w:rPr>
                <w:sz w:val="24"/>
                <w:szCs w:val="24"/>
              </w:rPr>
            </w:pPr>
          </w:p>
        </w:tc>
      </w:tr>
      <w:tr w:rsidR="00D70D61" w:rsidRPr="00E21384" w:rsidTr="0099002D">
        <w:trPr>
          <w:trHeight w:hRule="exact" w:val="3827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 w:rsidP="007A4DC4">
            <w:pPr>
              <w:pStyle w:val="30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Физическое</w:t>
            </w:r>
          </w:p>
          <w:p w:rsidR="00D70D61" w:rsidRPr="00E21384" w:rsidRDefault="00D70D61" w:rsidP="007A4DC4">
            <w:pPr>
              <w:pStyle w:val="30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развитие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Default="00D70D61" w:rsidP="003B0D71">
            <w:pPr>
              <w:pStyle w:val="30"/>
              <w:shd w:val="clear" w:color="auto" w:fill="auto"/>
              <w:spacing w:after="60" w:line="270" w:lineRule="exact"/>
              <w:ind w:right="149"/>
              <w:jc w:val="both"/>
              <w:rPr>
                <w:rStyle w:val="11"/>
                <w:sz w:val="24"/>
                <w:szCs w:val="24"/>
                <w:lang w:eastAsia="en-US"/>
              </w:rPr>
            </w:pPr>
          </w:p>
          <w:p w:rsidR="00D70D61" w:rsidRPr="003B0D71" w:rsidRDefault="00D70D61" w:rsidP="003B0D71">
            <w:pPr>
              <w:pStyle w:val="30"/>
              <w:numPr>
                <w:ilvl w:val="0"/>
                <w:numId w:val="56"/>
              </w:numPr>
              <w:shd w:val="clear" w:color="auto" w:fill="auto"/>
              <w:spacing w:after="60" w:line="270" w:lineRule="exact"/>
              <w:ind w:left="423" w:right="149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>Пензулаева Л.И. Фи</w:t>
            </w:r>
            <w:r>
              <w:rPr>
                <w:rStyle w:val="11"/>
                <w:sz w:val="24"/>
                <w:szCs w:val="24"/>
                <w:lang w:eastAsia="en-US"/>
              </w:rPr>
              <w:t>зические занятия в детском саду (3-4, 4-5, 5-6, 6-7)</w:t>
            </w:r>
          </w:p>
          <w:p w:rsidR="00D70D61" w:rsidRPr="00321961" w:rsidRDefault="00D70D61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before="60" w:line="270" w:lineRule="exact"/>
              <w:ind w:left="423" w:right="149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  <w:lang w:eastAsia="en-US"/>
              </w:rPr>
            </w:pPr>
            <w:r w:rsidRPr="00E21384">
              <w:rPr>
                <w:rStyle w:val="11"/>
                <w:sz w:val="24"/>
                <w:szCs w:val="24"/>
                <w:lang w:eastAsia="en-US"/>
              </w:rPr>
              <w:t xml:space="preserve">Пензулаева Л.И. </w:t>
            </w:r>
            <w:r>
              <w:rPr>
                <w:rStyle w:val="11"/>
                <w:sz w:val="24"/>
                <w:szCs w:val="24"/>
                <w:lang w:eastAsia="en-US"/>
              </w:rPr>
              <w:t>Оздоровительная гимнастика комплексы упражнений (3-7)</w:t>
            </w:r>
          </w:p>
          <w:p w:rsidR="00D70D61" w:rsidRPr="00E21384" w:rsidRDefault="00D70D61" w:rsidP="007A4DC4">
            <w:pPr>
              <w:pStyle w:val="30"/>
              <w:numPr>
                <w:ilvl w:val="0"/>
                <w:numId w:val="56"/>
              </w:numPr>
              <w:shd w:val="clear" w:color="auto" w:fill="auto"/>
              <w:spacing w:before="60" w:line="270" w:lineRule="exact"/>
              <w:ind w:left="423" w:right="149"/>
              <w:jc w:val="both"/>
              <w:rPr>
                <w:sz w:val="24"/>
                <w:szCs w:val="24"/>
              </w:rPr>
            </w:pPr>
          </w:p>
        </w:tc>
      </w:tr>
    </w:tbl>
    <w:p w:rsidR="00D70D61" w:rsidRDefault="00D70D61" w:rsidP="00FE06CD">
      <w:pPr>
        <w:pStyle w:val="30"/>
        <w:shd w:val="clear" w:color="auto" w:fill="auto"/>
        <w:spacing w:after="180" w:line="322" w:lineRule="exact"/>
        <w:ind w:right="20"/>
        <w:jc w:val="both"/>
        <w:rPr>
          <w:sz w:val="24"/>
          <w:szCs w:val="24"/>
        </w:rPr>
      </w:pPr>
    </w:p>
    <w:p w:rsidR="00D70D61" w:rsidRPr="00E644DC" w:rsidRDefault="00D70D61" w:rsidP="00FE06CD">
      <w:pPr>
        <w:pStyle w:val="30"/>
        <w:shd w:val="clear" w:color="auto" w:fill="auto"/>
        <w:spacing w:after="180" w:line="322" w:lineRule="exact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Педагогами дошкольного учреждения составлены перспективные планы ор</w:t>
      </w:r>
      <w:r w:rsidRPr="00E21384">
        <w:rPr>
          <w:sz w:val="24"/>
          <w:szCs w:val="24"/>
        </w:rPr>
        <w:softHyphen/>
        <w:t>ганизации образовательной деятельности по образовательным областям, пер</w:t>
      </w:r>
      <w:r w:rsidRPr="00E21384">
        <w:rPr>
          <w:sz w:val="24"/>
          <w:szCs w:val="24"/>
        </w:rPr>
        <w:softHyphen/>
        <w:t>спективные планы работы в центрах развития, планы индивидуального сопро</w:t>
      </w:r>
      <w:r w:rsidRPr="00E21384">
        <w:rPr>
          <w:sz w:val="24"/>
          <w:szCs w:val="24"/>
        </w:rPr>
        <w:softHyphen/>
        <w:t>вождения семей группы риска и СОП.</w:t>
      </w:r>
    </w:p>
    <w:p w:rsidR="00D70D61" w:rsidRDefault="00D70D61" w:rsidP="00F50BE4">
      <w:pPr>
        <w:spacing w:line="322" w:lineRule="exact"/>
        <w:rPr>
          <w:rFonts w:ascii="Times New Roman" w:hAnsi="Times New Roman" w:cs="Times New Roman"/>
          <w:b/>
        </w:rPr>
      </w:pPr>
    </w:p>
    <w:p w:rsidR="00D70D61" w:rsidRPr="005C165A" w:rsidRDefault="00D70D61" w:rsidP="00827532">
      <w:pPr>
        <w:spacing w:line="322" w:lineRule="exact"/>
        <w:jc w:val="center"/>
        <w:rPr>
          <w:rFonts w:ascii="Times New Roman" w:hAnsi="Times New Roman" w:cs="Times New Roman"/>
          <w:b/>
        </w:rPr>
      </w:pPr>
      <w:r w:rsidRPr="005C165A">
        <w:rPr>
          <w:rFonts w:ascii="Times New Roman" w:hAnsi="Times New Roman" w:cs="Times New Roman"/>
          <w:b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D70D61" w:rsidRPr="00E21384" w:rsidRDefault="00D70D61" w:rsidP="00827532">
      <w:pPr>
        <w:pStyle w:val="30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Воспитание детей неразрывно связано с педагогическим просвещением ро</w:t>
      </w:r>
      <w:r w:rsidRPr="00E21384">
        <w:rPr>
          <w:sz w:val="24"/>
          <w:szCs w:val="24"/>
        </w:rPr>
        <w:softHyphen/>
        <w:t>дителей (законных представителей).</w:t>
      </w:r>
    </w:p>
    <w:p w:rsidR="00D70D61" w:rsidRPr="00E21384" w:rsidRDefault="00D70D61" w:rsidP="00827532">
      <w:pPr>
        <w:pStyle w:val="30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статье 65 Закона РФ «Об образовании в Российской Федерации» пропи</w:t>
      </w:r>
      <w:r w:rsidRPr="00E21384">
        <w:rPr>
          <w:sz w:val="24"/>
          <w:szCs w:val="24"/>
        </w:rPr>
        <w:softHyphen/>
        <w:t xml:space="preserve">сано: «родители (законные представители) несовершеннолетних обучающихся имеют преимущественное право на обучение и воспитание детей перед </w:t>
      </w:r>
      <w:r>
        <w:rPr>
          <w:sz w:val="24"/>
          <w:szCs w:val="24"/>
        </w:rPr>
        <w:t>в</w:t>
      </w:r>
      <w:r w:rsidRPr="00E21384">
        <w:rPr>
          <w:sz w:val="24"/>
          <w:szCs w:val="24"/>
        </w:rPr>
        <w:t>семи дру</w:t>
      </w:r>
      <w:r w:rsidRPr="00E21384">
        <w:rPr>
          <w:sz w:val="24"/>
          <w:szCs w:val="24"/>
        </w:rPr>
        <w:softHyphen/>
        <w:t>гими лицами. Они обязаны заложить основы физического, нравственного интел</w:t>
      </w:r>
      <w:r w:rsidRPr="00E21384">
        <w:rPr>
          <w:sz w:val="24"/>
          <w:szCs w:val="24"/>
        </w:rPr>
        <w:softHyphen/>
        <w:t>лектуального развития личности ребёнка».</w:t>
      </w:r>
    </w:p>
    <w:p w:rsidR="00D70D61" w:rsidRPr="00E21384" w:rsidRDefault="00D70D61" w:rsidP="008E39D8">
      <w:pPr>
        <w:pStyle w:val="30"/>
        <w:shd w:val="clear" w:color="auto" w:fill="auto"/>
        <w:spacing w:line="322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Задача дошкольного учреждения оказать помощь родителям (законным представителям) несовершеннолетних обучающихся в воспитании детей, охране</w:t>
      </w:r>
      <w:r>
        <w:rPr>
          <w:sz w:val="24"/>
          <w:szCs w:val="24"/>
        </w:rPr>
        <w:t xml:space="preserve"> и укрепление</w:t>
      </w:r>
      <w:r w:rsidRPr="00E21384">
        <w:rPr>
          <w:sz w:val="24"/>
          <w:szCs w:val="24"/>
        </w:rPr>
        <w:t xml:space="preserve"> их физического и психического здоровья, развитии индивидуаль</w:t>
      </w:r>
      <w:r w:rsidRPr="00E21384">
        <w:rPr>
          <w:sz w:val="24"/>
          <w:szCs w:val="24"/>
        </w:rPr>
        <w:softHyphen/>
        <w:t>ных способностей и необходимой коррекции нарушений их развития.</w:t>
      </w:r>
    </w:p>
    <w:p w:rsidR="00D70D61" w:rsidRDefault="00D70D61" w:rsidP="00827532">
      <w:pPr>
        <w:pStyle w:val="30"/>
        <w:shd w:val="clear" w:color="auto" w:fill="auto"/>
        <w:spacing w:line="326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Педагоги дошкольного учреждения используют разнообразные формы ра</w:t>
      </w:r>
      <w:r w:rsidRPr="00E21384">
        <w:rPr>
          <w:sz w:val="24"/>
          <w:szCs w:val="24"/>
        </w:rPr>
        <w:softHyphen/>
        <w:t>боты с родителями (законными представителями) по педагогическому просве</w:t>
      </w:r>
      <w:r w:rsidRPr="00E21384">
        <w:rPr>
          <w:sz w:val="24"/>
          <w:szCs w:val="24"/>
        </w:rPr>
        <w:softHyphen/>
        <w:t>щению:</w:t>
      </w:r>
    </w:p>
    <w:p w:rsidR="00D70D61" w:rsidRPr="00E21384" w:rsidRDefault="00D70D61" w:rsidP="00827532">
      <w:pPr>
        <w:pStyle w:val="30"/>
        <w:shd w:val="clear" w:color="auto" w:fill="auto"/>
        <w:spacing w:line="326" w:lineRule="exact"/>
        <w:ind w:left="20" w:right="20" w:firstLine="560"/>
        <w:jc w:val="both"/>
        <w:rPr>
          <w:sz w:val="24"/>
          <w:szCs w:val="24"/>
        </w:rPr>
      </w:pP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54"/>
        </w:tabs>
        <w:spacing w:line="32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День открытых дверей (2 раза в год);</w:t>
      </w:r>
    </w:p>
    <w:p w:rsidR="00D70D61" w:rsidRPr="00E21384" w:rsidRDefault="00D70D61" w:rsidP="0018176F">
      <w:pPr>
        <w:pStyle w:val="30"/>
        <w:shd w:val="clear" w:color="auto" w:fill="auto"/>
        <w:tabs>
          <w:tab w:val="left" w:pos="726"/>
        </w:tabs>
        <w:spacing w:line="322" w:lineRule="exact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Общие</w:t>
      </w:r>
      <w:r w:rsidRPr="00E21384">
        <w:rPr>
          <w:sz w:val="24"/>
          <w:szCs w:val="24"/>
        </w:rPr>
        <w:t xml:space="preserve"> собрания (форма проведения традиционная и нетра</w:t>
      </w:r>
      <w:r w:rsidRPr="00E21384">
        <w:rPr>
          <w:sz w:val="24"/>
          <w:szCs w:val="24"/>
        </w:rPr>
        <w:softHyphen/>
        <w:t>д</w:t>
      </w:r>
      <w:r w:rsidRPr="00E21384">
        <w:rPr>
          <w:rStyle w:val="29"/>
          <w:sz w:val="24"/>
          <w:szCs w:val="24"/>
          <w:lang w:eastAsia="en-US"/>
        </w:rPr>
        <w:t>ици</w:t>
      </w:r>
      <w:r w:rsidRPr="00E21384">
        <w:rPr>
          <w:sz w:val="24"/>
          <w:szCs w:val="24"/>
        </w:rPr>
        <w:t xml:space="preserve">онная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круглый стол, обмен опытом родителей между собой);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Педагогические беседы;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Наглядная пропаганда;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Анкетирование родителей;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730"/>
        </w:tabs>
        <w:spacing w:line="336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Совместное участие родителей в конкурсах, проведении праздников, оформлении групповых комнат;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Информационные стенды;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49"/>
        </w:tabs>
        <w:spacing w:line="336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Работа с родительским активом группы;</w:t>
      </w:r>
    </w:p>
    <w:p w:rsidR="00D70D61" w:rsidRPr="00E21384" w:rsidRDefault="00D70D61" w:rsidP="003B0D71">
      <w:pPr>
        <w:pStyle w:val="30"/>
        <w:shd w:val="clear" w:color="auto" w:fill="auto"/>
        <w:tabs>
          <w:tab w:val="left" w:pos="849"/>
        </w:tabs>
        <w:spacing w:after="150" w:line="270" w:lineRule="exact"/>
        <w:ind w:left="580"/>
        <w:jc w:val="both"/>
        <w:rPr>
          <w:sz w:val="24"/>
          <w:szCs w:val="24"/>
        </w:rPr>
      </w:pPr>
    </w:p>
    <w:p w:rsidR="00D70D61" w:rsidRDefault="00D70D61" w:rsidP="00F50BE4">
      <w:pPr>
        <w:jc w:val="center"/>
        <w:rPr>
          <w:rFonts w:ascii="Times New Roman" w:hAnsi="Times New Roman" w:cs="Times New Roman"/>
          <w:b/>
        </w:rPr>
      </w:pPr>
      <w:r w:rsidRPr="00E72BC8">
        <w:rPr>
          <w:rFonts w:ascii="Times New Roman" w:hAnsi="Times New Roman" w:cs="Times New Roman"/>
          <w:b/>
        </w:rPr>
        <w:t>КОНЦЕПЦИЯ РАЗВИТИЯ УЧРЕЖДЕНИЯ</w:t>
      </w:r>
    </w:p>
    <w:p w:rsidR="00D70D61" w:rsidRPr="00E72BC8" w:rsidRDefault="00D70D61" w:rsidP="00E72BC8">
      <w:pPr>
        <w:jc w:val="center"/>
        <w:rPr>
          <w:rFonts w:ascii="Times New Roman" w:hAnsi="Times New Roman" w:cs="Times New Roman"/>
          <w:b/>
        </w:rPr>
      </w:pPr>
      <w:r w:rsidRPr="00E72BC8">
        <w:rPr>
          <w:rFonts w:ascii="Times New Roman" w:hAnsi="Times New Roman" w:cs="Times New Roman"/>
          <w:b/>
        </w:rPr>
        <w:t>Обоснование проблемы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>В Законе «Об</w:t>
      </w:r>
      <w:r w:rsidRPr="00E21384">
        <w:rPr>
          <w:sz w:val="24"/>
          <w:szCs w:val="24"/>
        </w:rPr>
        <w:t xml:space="preserve"> образовании в Российской Федерации» от 29.12.2012 года, вступившим в силу с 01 сентября 2013 года дошкольное образование входит в систему образования Российской Федерации и, которое «направлено на форми</w:t>
      </w:r>
      <w:r w:rsidRPr="00E21384">
        <w:rPr>
          <w:sz w:val="24"/>
          <w:szCs w:val="24"/>
        </w:rPr>
        <w:softHyphen/>
        <w:t>рование общей культуры, развитие физических, интеллектуальных, нравствен</w:t>
      </w:r>
      <w:r w:rsidRPr="00E21384">
        <w:rPr>
          <w:sz w:val="24"/>
          <w:szCs w:val="24"/>
        </w:rPr>
        <w:softHyphen/>
        <w:t>ных, эстетических и личностных качеств, формирование предпосылок учебной деятельности, сохранение и укрепление здоровья детей дошкольного возраста».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Законе «Об образовании в Российской Федерации» сказано, что под обра</w:t>
      </w:r>
      <w:r w:rsidRPr="00E21384">
        <w:rPr>
          <w:sz w:val="24"/>
          <w:szCs w:val="24"/>
        </w:rPr>
        <w:softHyphen/>
        <w:t>зованием понимается «целенаправленный процесс воспитания и обучения в ин</w:t>
      </w:r>
      <w:r w:rsidRPr="00E21384">
        <w:rPr>
          <w:sz w:val="24"/>
          <w:szCs w:val="24"/>
        </w:rPr>
        <w:softHyphen/>
        <w:t>тересах человека, общества, государства». Эти интересы не противоречат, а до</w:t>
      </w:r>
      <w:r w:rsidRPr="00E21384">
        <w:rPr>
          <w:sz w:val="24"/>
          <w:szCs w:val="24"/>
        </w:rPr>
        <w:softHyphen/>
        <w:t>полняют друг друга, в совокупности представляя социальный заказ как для си</w:t>
      </w:r>
      <w:r w:rsidRPr="00E21384">
        <w:rPr>
          <w:sz w:val="24"/>
          <w:szCs w:val="24"/>
        </w:rPr>
        <w:softHyphen/>
        <w:t>стемы образования в целом, так и для каждого образовательного учреждения. Современное общество характеризуется высокой динамикой процессов, проис</w:t>
      </w:r>
      <w:r w:rsidRPr="00E21384">
        <w:rPr>
          <w:sz w:val="24"/>
          <w:szCs w:val="24"/>
        </w:rPr>
        <w:softHyphen/>
        <w:t>ходящих во всех сферах жизнедеятельности. Меняются условия жизни, меня</w:t>
      </w:r>
      <w:r w:rsidRPr="00E21384">
        <w:rPr>
          <w:sz w:val="24"/>
          <w:szCs w:val="24"/>
        </w:rPr>
        <w:softHyphen/>
        <w:t>ются требования к компетенциям человека, а, следовательно, изменяется соци</w:t>
      </w:r>
      <w:r w:rsidRPr="00E21384">
        <w:rPr>
          <w:sz w:val="24"/>
          <w:szCs w:val="24"/>
        </w:rPr>
        <w:softHyphen/>
        <w:t>альный заказ системы образования.</w:t>
      </w:r>
    </w:p>
    <w:p w:rsidR="00D70D61" w:rsidRPr="00896C5C" w:rsidRDefault="00D70D61" w:rsidP="00896C5C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  <w:sectPr w:rsidR="00D70D61" w:rsidRPr="00896C5C">
          <w:type w:val="continuous"/>
          <w:pgSz w:w="11909" w:h="16838"/>
          <w:pgMar w:top="1736" w:right="1133" w:bottom="661" w:left="1133" w:header="0" w:footer="3" w:gutter="0"/>
          <w:cols w:space="720"/>
        </w:sectPr>
      </w:pPr>
      <w:r w:rsidRPr="00E21384">
        <w:rPr>
          <w:sz w:val="24"/>
          <w:szCs w:val="24"/>
        </w:rPr>
        <w:t>В Федеральных государственных образовательных стандартах, вступающих в законную силу с 01 января 2014 года, сформулированы основные п</w:t>
      </w:r>
      <w:r w:rsidRPr="00896C5C">
        <w:rPr>
          <w:sz w:val="24"/>
          <w:szCs w:val="24"/>
        </w:rPr>
        <w:t>ри</w:t>
      </w:r>
      <w:r w:rsidRPr="00896C5C">
        <w:rPr>
          <w:rStyle w:val="29"/>
          <w:sz w:val="24"/>
          <w:szCs w:val="24"/>
          <w:u w:val="none"/>
          <w:lang w:eastAsia="en-US"/>
        </w:rPr>
        <w:t>нци</w:t>
      </w:r>
      <w:r w:rsidRPr="00E21384">
        <w:rPr>
          <w:sz w:val="24"/>
          <w:szCs w:val="24"/>
        </w:rPr>
        <w:t>пы дошкольного образования, целевые ориентиры на этапе завершения дошколь</w:t>
      </w:r>
      <w:r w:rsidRPr="00E21384">
        <w:rPr>
          <w:sz w:val="24"/>
          <w:szCs w:val="24"/>
        </w:rPr>
        <w:softHyphen/>
        <w:t>ного образования, требования к структуре основной образовательной программе</w:t>
      </w:r>
    </w:p>
    <w:p w:rsidR="00D70D61" w:rsidRPr="00E21384" w:rsidRDefault="00D70D61" w:rsidP="006521DE">
      <w:pPr>
        <w:pStyle w:val="30"/>
        <w:shd w:val="clear" w:color="auto" w:fill="auto"/>
        <w:spacing w:line="370" w:lineRule="exact"/>
        <w:ind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дошкольного образования, направленной на «создание условий развития ре</w:t>
      </w:r>
      <w:r w:rsidRPr="00E21384">
        <w:rPr>
          <w:sz w:val="24"/>
          <w:szCs w:val="24"/>
        </w:rPr>
        <w:softHyphen/>
        <w:t>бёнка, открывающих возможности для его позитивной социализации, его лич</w:t>
      </w:r>
      <w:r w:rsidRPr="00E21384">
        <w:rPr>
          <w:sz w:val="24"/>
          <w:szCs w:val="24"/>
        </w:rPr>
        <w:softHyphen/>
        <w:t>ностного развития, развития инициативы и творческих способностей на основе сотрудничества со взрослыми и сверстниками и соответствующим возрасту ви</w:t>
      </w:r>
      <w:r w:rsidRPr="00E21384">
        <w:rPr>
          <w:sz w:val="24"/>
          <w:szCs w:val="24"/>
        </w:rPr>
        <w:softHyphen/>
        <w:t>дам деятельности», подготовки детей к успешному освоению образовательной программы начального общего образования. Требования также предъявляются и к условиям реализации основной образовательной программы дошкольного об</w:t>
      </w:r>
      <w:r w:rsidRPr="00E21384">
        <w:rPr>
          <w:sz w:val="24"/>
          <w:szCs w:val="24"/>
        </w:rPr>
        <w:softHyphen/>
        <w:t>разования: развивающая предметно-пространст</w:t>
      </w:r>
      <w:r>
        <w:rPr>
          <w:sz w:val="24"/>
          <w:szCs w:val="24"/>
        </w:rPr>
        <w:t>венная среда; психолого-педаго</w:t>
      </w:r>
      <w:r w:rsidRPr="00E21384">
        <w:rPr>
          <w:sz w:val="24"/>
          <w:szCs w:val="24"/>
        </w:rPr>
        <w:t>гическое сопровождение; кадровое, материально-техническое обеспечение; фи</w:t>
      </w:r>
      <w:r w:rsidRPr="00E21384">
        <w:rPr>
          <w:sz w:val="24"/>
          <w:szCs w:val="24"/>
        </w:rPr>
        <w:softHyphen/>
        <w:t>нансовая поддержка, гарантирующая получения бесплатного образования. Роди</w:t>
      </w:r>
      <w:r w:rsidRPr="00E21384">
        <w:rPr>
          <w:sz w:val="24"/>
          <w:szCs w:val="24"/>
        </w:rPr>
        <w:softHyphen/>
        <w:t>тели (законные представители) становятся участниками образовательного про</w:t>
      </w:r>
      <w:r w:rsidRPr="00E21384">
        <w:rPr>
          <w:sz w:val="24"/>
          <w:szCs w:val="24"/>
        </w:rPr>
        <w:softHyphen/>
        <w:t>цесса в дошкольном образовании. Вышеперечисленные требования являются ориентирами для дошкольного образовательного учреждения любого типа и вида.</w:t>
      </w:r>
    </w:p>
    <w:p w:rsidR="00D70D61" w:rsidRPr="00E21384" w:rsidRDefault="00D70D61" w:rsidP="00827532">
      <w:pPr>
        <w:pStyle w:val="30"/>
        <w:shd w:val="clear" w:color="auto" w:fill="auto"/>
        <w:spacing w:line="365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Закон «Об образовании в Российской Федерации» гарантирует преемствен</w:t>
      </w:r>
      <w:r w:rsidRPr="00E21384">
        <w:rPr>
          <w:sz w:val="24"/>
          <w:szCs w:val="24"/>
        </w:rPr>
        <w:softHyphen/>
        <w:t>ность образовательных программ дошкольного, начального общего, основного общего и среднего общего образования.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Смыслом деятельности дошкольного образовательного учреждения стано</w:t>
      </w:r>
      <w:r w:rsidRPr="00E21384">
        <w:rPr>
          <w:sz w:val="24"/>
          <w:szCs w:val="24"/>
        </w:rPr>
        <w:softHyphen/>
        <w:t>вится подготовка ребенка к жизни в современном динамичном мире. Для этого в детском саду должны быть созданы условия обеспечивающие охрану и укрепле</w:t>
      </w:r>
      <w:r w:rsidRPr="00E21384">
        <w:rPr>
          <w:sz w:val="24"/>
          <w:szCs w:val="24"/>
        </w:rPr>
        <w:softHyphen/>
        <w:t>ние физического и психического здоровья детей, его эмоционального благопо</w:t>
      </w:r>
      <w:r w:rsidRPr="00E21384">
        <w:rPr>
          <w:sz w:val="24"/>
          <w:szCs w:val="24"/>
        </w:rPr>
        <w:softHyphen/>
        <w:t>лучия, формирования таких качеств у ребенка, которые определяют облик совре</w:t>
      </w:r>
      <w:r w:rsidRPr="00E21384">
        <w:rPr>
          <w:sz w:val="24"/>
          <w:szCs w:val="24"/>
        </w:rPr>
        <w:softHyphen/>
        <w:t>менного человека и обеспечивают ему успешность жизнедеятельности: овладе</w:t>
      </w:r>
      <w:r w:rsidRPr="00E21384">
        <w:rPr>
          <w:sz w:val="24"/>
          <w:szCs w:val="24"/>
        </w:rPr>
        <w:softHyphen/>
        <w:t>ние основными культурными способами деятельности; положительное отноше</w:t>
      </w:r>
      <w:r w:rsidRPr="00E21384">
        <w:rPr>
          <w:sz w:val="24"/>
          <w:szCs w:val="24"/>
        </w:rPr>
        <w:softHyphen/>
        <w:t>ние к окружающему миру, людям и самому себе; развитое воображение; владе</w:t>
      </w:r>
      <w:r w:rsidRPr="00E21384">
        <w:rPr>
          <w:sz w:val="24"/>
          <w:szCs w:val="24"/>
        </w:rPr>
        <w:softHyphen/>
        <w:t>ние устной речью; соблюдение социальных норм и правил безопасного поведе</w:t>
      </w:r>
      <w:r w:rsidRPr="00E21384">
        <w:rPr>
          <w:sz w:val="24"/>
          <w:szCs w:val="24"/>
        </w:rPr>
        <w:softHyphen/>
        <w:t>ния, личной гигиены; любознательность.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Должны создаваться условия, способствующие профессиональному разви</w:t>
      </w:r>
      <w:r w:rsidRPr="00E21384">
        <w:rPr>
          <w:sz w:val="24"/>
          <w:szCs w:val="24"/>
        </w:rPr>
        <w:softHyphen/>
        <w:t>тию педагогических работников, участия родителей (законных представителей) ребёнка в образовательной деятельности.</w:t>
      </w:r>
    </w:p>
    <w:p w:rsidR="00D70D61" w:rsidRPr="00D02371" w:rsidRDefault="00D70D61" w:rsidP="00D02371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Все выше сказанное определяет системные изменения в деятельности до</w:t>
      </w:r>
      <w:r w:rsidRPr="00E21384">
        <w:rPr>
          <w:sz w:val="24"/>
          <w:szCs w:val="24"/>
        </w:rPr>
        <w:softHyphen/>
        <w:t>школьного учреждения, которые должны произойти в содержании образования, управлении, кадровом ресурсе, внешних связях. Системные изменения требуют определенных усилий, времени и должны быть целенаправленными и взаимо</w:t>
      </w:r>
      <w:r w:rsidRPr="00E21384">
        <w:rPr>
          <w:sz w:val="24"/>
          <w:szCs w:val="24"/>
        </w:rPr>
        <w:softHyphen/>
        <w:t>связанными. Для этого необходимо общее видение и стратегия ОУ, а также опре</w:t>
      </w:r>
      <w:r w:rsidRPr="00E21384">
        <w:rPr>
          <w:sz w:val="24"/>
          <w:szCs w:val="24"/>
        </w:rPr>
        <w:softHyphen/>
        <w:t>деленная последовательность шагов и этапов, которые приведут к запланирован</w:t>
      </w:r>
      <w:r w:rsidRPr="00E21384">
        <w:rPr>
          <w:sz w:val="24"/>
          <w:szCs w:val="24"/>
        </w:rPr>
        <w:softHyphen/>
        <w:t>ным результатам.</w:t>
      </w:r>
    </w:p>
    <w:p w:rsidR="00D70D61" w:rsidRDefault="00D70D61" w:rsidP="00254492">
      <w:pPr>
        <w:pStyle w:val="30"/>
        <w:shd w:val="clear" w:color="auto" w:fill="auto"/>
        <w:spacing w:line="370" w:lineRule="exact"/>
        <w:ind w:left="20" w:right="20" w:firstLine="560"/>
        <w:jc w:val="center"/>
        <w:rPr>
          <w:b/>
        </w:rPr>
      </w:pPr>
    </w:p>
    <w:p w:rsidR="00D70D61" w:rsidRPr="00254492" w:rsidRDefault="00D70D61" w:rsidP="007762D9">
      <w:pPr>
        <w:pStyle w:val="30"/>
        <w:shd w:val="clear" w:color="auto" w:fill="auto"/>
        <w:spacing w:line="370" w:lineRule="exact"/>
        <w:ind w:right="20"/>
        <w:rPr>
          <w:sz w:val="24"/>
          <w:szCs w:val="24"/>
        </w:rPr>
      </w:pPr>
      <w:r w:rsidRPr="00EB2034">
        <w:rPr>
          <w:b/>
        </w:rPr>
        <w:t>ПРОБЛЕМНО-ОРИЕНТИРОВОЧНЫЙ АНАЛИЗ ДЕЯТЕЛЬНОСТИ ДОШКОЛЬНОГО ОБРАЗОВАТЕЛЬНОГО УЧРЕЖДЕ</w:t>
      </w:r>
      <w:r w:rsidRPr="00EB2034">
        <w:rPr>
          <w:rStyle w:val="40"/>
          <w:bCs w:val="0"/>
          <w:sz w:val="24"/>
          <w:szCs w:val="24"/>
          <w:u w:val="none"/>
          <w:lang w:eastAsia="en-US"/>
        </w:rPr>
        <w:t>НИЯ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Проблемно-ориентированный анализ деятельности ДОУ направлен на вы</w:t>
      </w:r>
      <w:r w:rsidRPr="00E21384">
        <w:rPr>
          <w:sz w:val="24"/>
          <w:szCs w:val="24"/>
        </w:rPr>
        <w:softHyphen/>
        <w:t>явление и решение ключевых проблем, определение сильных и слабых сторон дошкольного учреждения.</w:t>
      </w:r>
    </w:p>
    <w:p w:rsidR="00D70D61" w:rsidRPr="00C151D6" w:rsidRDefault="00D70D61" w:rsidP="00827532">
      <w:pPr>
        <w:spacing w:line="370" w:lineRule="exact"/>
        <w:ind w:left="20" w:firstLine="560"/>
        <w:jc w:val="both"/>
        <w:rPr>
          <w:rFonts w:ascii="Times New Roman" w:hAnsi="Times New Roman" w:cs="Times New Roman"/>
        </w:rPr>
      </w:pPr>
      <w:r w:rsidRPr="00C151D6">
        <w:rPr>
          <w:rFonts w:ascii="Times New Roman" w:hAnsi="Times New Roman" w:cs="Times New Roman"/>
        </w:rPr>
        <w:t>Сильные стороны дошкольного учреждения:</w:t>
      </w:r>
    </w:p>
    <w:p w:rsidR="00D70D61" w:rsidRPr="00E21384" w:rsidRDefault="00D70D61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5"/>
        </w:tabs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Кадровый потенциал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100 % укомплектованность кадрами, с высшим об</w:t>
      </w:r>
      <w:r w:rsidRPr="00E21384">
        <w:rPr>
          <w:sz w:val="24"/>
          <w:szCs w:val="24"/>
        </w:rPr>
        <w:softHyphen/>
        <w:t>разован</w:t>
      </w:r>
      <w:r>
        <w:rPr>
          <w:sz w:val="24"/>
          <w:szCs w:val="24"/>
        </w:rPr>
        <w:t xml:space="preserve">ием </w:t>
      </w:r>
      <w:r w:rsidRPr="00CC6D89">
        <w:rPr>
          <w:sz w:val="24"/>
          <w:szCs w:val="24"/>
        </w:rPr>
        <w:t>-</w:t>
      </w:r>
      <w:r>
        <w:rPr>
          <w:sz w:val="24"/>
          <w:szCs w:val="24"/>
        </w:rPr>
        <w:t xml:space="preserve"> 2 (100 %); 100</w:t>
      </w:r>
      <w:r w:rsidRPr="00E21384">
        <w:rPr>
          <w:sz w:val="24"/>
          <w:szCs w:val="24"/>
        </w:rPr>
        <w:t xml:space="preserve"> % прошли курсы повышения квалификации.</w:t>
      </w:r>
    </w:p>
    <w:p w:rsidR="00D70D61" w:rsidRPr="00E21384" w:rsidRDefault="00D70D61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74"/>
        </w:tabs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Организация и руководство дидактическими (настольно-печатными) иг</w:t>
      </w:r>
      <w:r w:rsidRPr="00E21384">
        <w:rPr>
          <w:sz w:val="24"/>
          <w:szCs w:val="24"/>
        </w:rPr>
        <w:softHyphen/>
        <w:t>рами.</w:t>
      </w:r>
    </w:p>
    <w:p w:rsidR="00D70D61" w:rsidRPr="00ED429B" w:rsidRDefault="00D70D61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color w:val="000000"/>
          <w:sz w:val="24"/>
          <w:szCs w:val="24"/>
        </w:rPr>
      </w:pPr>
      <w:r w:rsidRPr="00ED429B">
        <w:rPr>
          <w:color w:val="000000"/>
          <w:sz w:val="24"/>
          <w:szCs w:val="24"/>
        </w:rPr>
        <w:t>В течение четырёх лет педагогический коллектив дошкольного учреждения работал в рамках творческой педагогической лаборатории</w:t>
      </w:r>
      <w:r>
        <w:rPr>
          <w:color w:val="000000"/>
          <w:sz w:val="24"/>
          <w:szCs w:val="24"/>
        </w:rPr>
        <w:t>.</w:t>
      </w:r>
      <w:r w:rsidRPr="00ED429B">
        <w:rPr>
          <w:color w:val="000000"/>
          <w:sz w:val="24"/>
          <w:szCs w:val="24"/>
        </w:rPr>
        <w:t xml:space="preserve"> Тема «Использование дидактической (настольно-печатной) игры в реали</w:t>
      </w:r>
      <w:r w:rsidRPr="00ED429B">
        <w:rPr>
          <w:color w:val="000000"/>
          <w:sz w:val="24"/>
          <w:szCs w:val="24"/>
        </w:rPr>
        <w:softHyphen/>
        <w:t>зации программы «Социальное развитие детей дошкольного возраста».</w:t>
      </w:r>
    </w:p>
    <w:p w:rsidR="00D70D61" w:rsidRPr="00E21384" w:rsidRDefault="00D70D61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5"/>
        </w:tabs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Взаимодействие с семьями детей по реализации основной образователь</w:t>
      </w:r>
      <w:r w:rsidRPr="00E21384">
        <w:rPr>
          <w:sz w:val="24"/>
          <w:szCs w:val="24"/>
        </w:rPr>
        <w:softHyphen/>
        <w:t>ной программы дошкольного образования.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Основной целью взаимодействия с родителями является повышение педа</w:t>
      </w:r>
      <w:r w:rsidRPr="00E21384">
        <w:rPr>
          <w:sz w:val="24"/>
          <w:szCs w:val="24"/>
        </w:rPr>
        <w:softHyphen/>
        <w:t>гогической грамотности родителей, создание атмосферы доверия и сотрудниче</w:t>
      </w:r>
      <w:r w:rsidRPr="00E21384">
        <w:rPr>
          <w:sz w:val="24"/>
          <w:szCs w:val="24"/>
        </w:rPr>
        <w:softHyphen/>
        <w:t>ства детского сада и семьи.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При организации взаимодействия с родителями (законными представите</w:t>
      </w:r>
      <w:r w:rsidRPr="00E21384">
        <w:rPr>
          <w:sz w:val="24"/>
          <w:szCs w:val="24"/>
        </w:rPr>
        <w:softHyphen/>
        <w:t>лями) используются как традиционные формы (родительские собрания, консуль</w:t>
      </w:r>
      <w:r w:rsidRPr="00E21384">
        <w:rPr>
          <w:sz w:val="24"/>
          <w:szCs w:val="24"/>
        </w:rPr>
        <w:softHyphen/>
        <w:t>тации, беседы, опросы, информационные стенды, папки-</w:t>
      </w:r>
      <w:r w:rsidRPr="00A434C8">
        <w:rPr>
          <w:rStyle w:val="29"/>
          <w:sz w:val="24"/>
          <w:szCs w:val="24"/>
          <w:u w:val="none"/>
          <w:lang w:eastAsia="en-US"/>
        </w:rPr>
        <w:t>ши</w:t>
      </w:r>
      <w:r w:rsidRPr="00A434C8">
        <w:rPr>
          <w:sz w:val="24"/>
          <w:szCs w:val="24"/>
        </w:rPr>
        <w:t>р</w:t>
      </w:r>
      <w:r w:rsidRPr="00E21384">
        <w:rPr>
          <w:sz w:val="24"/>
          <w:szCs w:val="24"/>
        </w:rPr>
        <w:t>мы и др.), так и не</w:t>
      </w:r>
      <w:r w:rsidRPr="00E21384">
        <w:rPr>
          <w:sz w:val="24"/>
          <w:szCs w:val="24"/>
        </w:rPr>
        <w:softHyphen/>
        <w:t>традиционные (совместные творческие конкурсы, совместные праздники, до</w:t>
      </w:r>
      <w:r w:rsidRPr="00E21384">
        <w:rPr>
          <w:sz w:val="24"/>
          <w:szCs w:val="24"/>
        </w:rPr>
        <w:softHyphen/>
        <w:t xml:space="preserve">суги («Мама, папа, я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спортивная семья») и пр.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Взаимодействие с родителями строятся с целью повышения их правовой и педагогической компетенции. Большое внимание уделяется проведению сов</w:t>
      </w:r>
      <w:r w:rsidRPr="00E21384">
        <w:rPr>
          <w:sz w:val="24"/>
          <w:szCs w:val="24"/>
        </w:rPr>
        <w:softHyphen/>
        <w:t xml:space="preserve">местных мероприятий с родителями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организации праздников, досугов, спор</w:t>
      </w:r>
      <w:r w:rsidRPr="00E21384">
        <w:rPr>
          <w:sz w:val="24"/>
          <w:szCs w:val="24"/>
        </w:rPr>
        <w:softHyphen/>
        <w:t>тивных развлечений, открытых просмотров. Родители принимают участие в проведении недели зимних игры-забав, помогают в организации конкурсов и до</w:t>
      </w:r>
      <w:r w:rsidRPr="00E21384">
        <w:rPr>
          <w:sz w:val="24"/>
          <w:szCs w:val="24"/>
        </w:rPr>
        <w:softHyphen/>
        <w:t>сугов, были непосредственными участниками детских представлений. В до</w:t>
      </w:r>
      <w:r w:rsidRPr="00E21384">
        <w:rPr>
          <w:sz w:val="24"/>
          <w:szCs w:val="24"/>
        </w:rPr>
        <w:softHyphen/>
        <w:t>школьном учреждении проводятся разнообразные меропри</w:t>
      </w:r>
      <w:r>
        <w:rPr>
          <w:sz w:val="24"/>
          <w:szCs w:val="24"/>
        </w:rPr>
        <w:t>ятия, например: «</w:t>
      </w:r>
      <w:r>
        <w:rPr>
          <w:sz w:val="24"/>
          <w:szCs w:val="24"/>
          <w:lang w:val="tt-RU"/>
        </w:rPr>
        <w:t>Сөмбелә бәйрәме</w:t>
      </w:r>
      <w:r>
        <w:rPr>
          <w:sz w:val="24"/>
          <w:szCs w:val="24"/>
        </w:rPr>
        <w:t xml:space="preserve">», </w:t>
      </w:r>
      <w:r>
        <w:rPr>
          <w:sz w:val="24"/>
          <w:szCs w:val="24"/>
          <w:lang w:val="tt-RU"/>
        </w:rPr>
        <w:t xml:space="preserve">“Олкэннэр коне”,  </w:t>
      </w:r>
      <w:r>
        <w:rPr>
          <w:sz w:val="24"/>
          <w:szCs w:val="24"/>
        </w:rPr>
        <w:t>«Ис</w:t>
      </w:r>
      <w:r>
        <w:rPr>
          <w:sz w:val="24"/>
          <w:szCs w:val="24"/>
          <w:lang w:val="tt-RU"/>
        </w:rPr>
        <w:t>әнме Яңа ел</w:t>
      </w:r>
      <w:r w:rsidRPr="00E21384">
        <w:rPr>
          <w:sz w:val="24"/>
          <w:szCs w:val="24"/>
        </w:rPr>
        <w:t xml:space="preserve">»,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Ватанны саклаучылар көне</w:t>
      </w:r>
      <w:r>
        <w:rPr>
          <w:sz w:val="24"/>
          <w:szCs w:val="24"/>
        </w:rPr>
        <w:t>», «</w:t>
      </w:r>
      <w:r>
        <w:rPr>
          <w:sz w:val="24"/>
          <w:szCs w:val="24"/>
          <w:lang w:val="tt-RU"/>
        </w:rPr>
        <w:t>Әнием алтыным, минем иң якыным”</w:t>
      </w:r>
      <w:r w:rsidRPr="00E21384">
        <w:rPr>
          <w:sz w:val="24"/>
          <w:szCs w:val="24"/>
        </w:rPr>
        <w:t>,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tt-RU"/>
        </w:rPr>
        <w:t>Карга боткасы</w:t>
      </w:r>
      <w:r>
        <w:rPr>
          <w:sz w:val="24"/>
          <w:szCs w:val="24"/>
        </w:rPr>
        <w:t>»</w:t>
      </w:r>
      <w:r w:rsidRPr="00E21384">
        <w:rPr>
          <w:sz w:val="24"/>
          <w:szCs w:val="24"/>
        </w:rPr>
        <w:t xml:space="preserve"> фотовыставки по группам «Я и моя семья»,</w:t>
      </w:r>
      <w:r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выпус</w:t>
      </w:r>
      <w:r>
        <w:rPr>
          <w:sz w:val="24"/>
          <w:szCs w:val="24"/>
        </w:rPr>
        <w:t>кной бал.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Два раза в год для родителей проводится «День открытых дверей».</w:t>
      </w:r>
    </w:p>
    <w:p w:rsidR="00D70D61" w:rsidRPr="00E21384" w:rsidRDefault="00D70D61" w:rsidP="00827532">
      <w:pPr>
        <w:pStyle w:val="30"/>
        <w:shd w:val="clear" w:color="auto" w:fill="auto"/>
        <w:spacing w:after="180"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Большое содействие в развитии и совершенствования образовательного и воспитательного процесса, взаимодействия родительской общественности ока</w:t>
      </w:r>
      <w:r w:rsidRPr="00E21384">
        <w:rPr>
          <w:sz w:val="24"/>
          <w:szCs w:val="24"/>
        </w:rPr>
        <w:softHyphen/>
        <w:t>зывает совет родителей дошкольного образовательного учреждения.</w:t>
      </w:r>
    </w:p>
    <w:p w:rsidR="00D70D61" w:rsidRPr="00E21384" w:rsidRDefault="00D70D61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48"/>
        </w:tabs>
        <w:spacing w:line="3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Охрана физического здоровья детей.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«Забота о здоровье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важнейший труд воспитателя. От жизнедеятельности, бодрости детей зависит их духовная жизнь, мировоззрение, умственное разви</w:t>
      </w:r>
      <w:r w:rsidRPr="00E21384">
        <w:rPr>
          <w:sz w:val="24"/>
          <w:szCs w:val="24"/>
        </w:rPr>
        <w:softHyphen/>
        <w:t xml:space="preserve">тие, прочность знаний, вера в свои силы». </w:t>
      </w:r>
      <w:r w:rsidRPr="00E21384">
        <w:rPr>
          <w:rStyle w:val="a8"/>
          <w:sz w:val="24"/>
          <w:szCs w:val="24"/>
          <w:lang w:eastAsia="en-US"/>
        </w:rPr>
        <w:t>В.А. Сухомлинский.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Вопросы охраны и укрепления здоровья детей, физического развития до</w:t>
      </w:r>
      <w:r w:rsidRPr="00E21384">
        <w:rPr>
          <w:sz w:val="24"/>
          <w:szCs w:val="24"/>
        </w:rPr>
        <w:softHyphen/>
        <w:t>школьников являются одним из важнейших направлений деятельности нашего учреждения.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В дошкольном учреждении работа по сохранению и укреплению здоровья воспитанников проводится комплексно: разработана оздоровительная система, включающая использование здоровье сберегающих технологий, закаливание, профилактические мероприятия во время вспышек гриппа, острых респиратор</w:t>
      </w:r>
      <w:r w:rsidRPr="00E21384">
        <w:rPr>
          <w:sz w:val="24"/>
          <w:szCs w:val="24"/>
        </w:rPr>
        <w:softHyphen/>
        <w:t>ных заболеваний; ионизация воздуха групповых помещений и спальных комнат. Своевременно организуются медицинские обследования, проводятся профилак</w:t>
      </w:r>
      <w:r w:rsidRPr="00E21384">
        <w:rPr>
          <w:sz w:val="24"/>
          <w:szCs w:val="24"/>
        </w:rPr>
        <w:softHyphen/>
        <w:t>тические прививки, осущ</w:t>
      </w:r>
      <w:r>
        <w:rPr>
          <w:sz w:val="24"/>
          <w:szCs w:val="24"/>
        </w:rPr>
        <w:t>ествляется медико-педагогический концепции</w:t>
      </w:r>
      <w:r w:rsidRPr="00E21384">
        <w:rPr>
          <w:sz w:val="24"/>
          <w:szCs w:val="24"/>
        </w:rPr>
        <w:t>, позволяющий целенаправленно отслеживать всю физкультурно-оздоро</w:t>
      </w:r>
      <w:r w:rsidRPr="00E21384">
        <w:rPr>
          <w:sz w:val="24"/>
          <w:szCs w:val="24"/>
        </w:rPr>
        <w:softHyphen/>
        <w:t>вительную работу. Вопросы состояния здоровья детей, создания оптимальных условий для снижения заболеваемости и оздоровления дошкольников заслуши</w:t>
      </w:r>
      <w:r w:rsidRPr="00E21384">
        <w:rPr>
          <w:sz w:val="24"/>
          <w:szCs w:val="24"/>
        </w:rPr>
        <w:softHyphen/>
        <w:t>ваются на совещании заведующей.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Систематически проводится диагностика </w:t>
      </w:r>
      <w:r>
        <w:rPr>
          <w:sz w:val="24"/>
          <w:szCs w:val="24"/>
        </w:rPr>
        <w:t>состояния здоровья, анализ динамики</w:t>
      </w:r>
      <w:r w:rsidRPr="00E21384">
        <w:rPr>
          <w:sz w:val="24"/>
          <w:szCs w:val="24"/>
        </w:rPr>
        <w:t xml:space="preserve"> уровня заболеваемости каждого ребенка</w:t>
      </w:r>
      <w:r w:rsidRPr="00525CC8">
        <w:rPr>
          <w:sz w:val="24"/>
          <w:szCs w:val="24"/>
        </w:rPr>
        <w:t>, контроль над состоянием</w:t>
      </w:r>
      <w:r w:rsidRPr="00E21384">
        <w:rPr>
          <w:sz w:val="24"/>
          <w:szCs w:val="24"/>
        </w:rPr>
        <w:t xml:space="preserve"> заболе</w:t>
      </w:r>
      <w:r w:rsidRPr="00E21384">
        <w:rPr>
          <w:sz w:val="24"/>
          <w:szCs w:val="24"/>
        </w:rPr>
        <w:softHyphen/>
        <w:t>ваемости (грипп, ОРВИ, ОРЗ).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Документация педагогов и специалистов дошкольного учреждения оформ</w:t>
      </w:r>
      <w:r w:rsidRPr="00E21384">
        <w:rPr>
          <w:sz w:val="24"/>
          <w:szCs w:val="24"/>
        </w:rPr>
        <w:softHyphen/>
        <w:t>лена и ведется в соответствии с требованиями четко и грамотно.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Педагоги приобщают детей к здоровому образу жизни, прививают основы гигиенической и двигательной культуры. Проводят просветительную работу с родителями по формированию здорового образа жизни: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29"/>
        </w:tabs>
        <w:spacing w:line="3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знакомство с оздоровительными мероприятиями,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38"/>
        </w:tabs>
        <w:spacing w:after="27" w:line="2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 содержанием физкультурно-оздоровительной работы;</w:t>
      </w:r>
    </w:p>
    <w:p w:rsidR="00D70D61" w:rsidRPr="00E21384" w:rsidRDefault="00D70D61" w:rsidP="00313634">
      <w:pPr>
        <w:pStyle w:val="30"/>
        <w:numPr>
          <w:ilvl w:val="0"/>
          <w:numId w:val="11"/>
        </w:numPr>
        <w:shd w:val="clear" w:color="auto" w:fill="auto"/>
        <w:tabs>
          <w:tab w:val="left" w:pos="859"/>
        </w:tabs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 соблюдением общегигиенических требований рационального режима дня, полноценного сбалансированного питания, закаливания.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Подобран огромный иллюстративный и текстовой материал по проблеме здоровья сбережения детей дошкольного возраста.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 протяжении десяти лет в дошкольном учреждении низкий уровень забо</w:t>
      </w:r>
      <w:r w:rsidRPr="00E21384">
        <w:rPr>
          <w:sz w:val="24"/>
          <w:szCs w:val="24"/>
        </w:rPr>
        <w:softHyphen/>
        <w:t>леваемости детей.</w:t>
      </w:r>
    </w:p>
    <w:p w:rsidR="00D70D61" w:rsidRPr="00E21384" w:rsidRDefault="00D70D61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0"/>
        </w:tabs>
        <w:spacing w:line="370" w:lineRule="exact"/>
        <w:ind w:left="20" w:right="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Развивающая предметно-пространственная среда в групповых комнатах, спальных комнатах.</w:t>
      </w:r>
    </w:p>
    <w:p w:rsidR="00D70D61" w:rsidRPr="00E21384" w:rsidRDefault="00D70D61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46"/>
        </w:tabs>
        <w:spacing w:line="370" w:lineRule="exact"/>
        <w:ind w:left="20" w:right="4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Оснащенность образовательного процес</w:t>
      </w:r>
      <w:r>
        <w:rPr>
          <w:sz w:val="24"/>
          <w:szCs w:val="24"/>
        </w:rPr>
        <w:t xml:space="preserve">са методическими пособиями – </w:t>
      </w:r>
      <w:r>
        <w:rPr>
          <w:sz w:val="24"/>
          <w:szCs w:val="24"/>
          <w:lang w:val="tt-RU"/>
        </w:rPr>
        <w:t>70</w:t>
      </w:r>
      <w:r w:rsidRPr="00E21384">
        <w:rPr>
          <w:sz w:val="24"/>
          <w:szCs w:val="24"/>
        </w:rPr>
        <w:t xml:space="preserve"> %.</w:t>
      </w:r>
    </w:p>
    <w:p w:rsidR="00D70D61" w:rsidRPr="00E21384" w:rsidRDefault="00D70D61" w:rsidP="00BD6D96">
      <w:pPr>
        <w:pStyle w:val="30"/>
        <w:numPr>
          <w:ilvl w:val="0"/>
          <w:numId w:val="20"/>
        </w:numPr>
        <w:shd w:val="clear" w:color="auto" w:fill="auto"/>
        <w:tabs>
          <w:tab w:val="left" w:pos="863"/>
        </w:tabs>
        <w:spacing w:line="370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Организация специального образования для детей с нарушениями речи.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98 % детей подготовительной к школе </w:t>
      </w:r>
      <w:r w:rsidRPr="00E21384">
        <w:rPr>
          <w:sz w:val="24"/>
          <w:szCs w:val="24"/>
        </w:rPr>
        <w:t xml:space="preserve"> группы выходят с чистой речью, имеют</w:t>
      </w:r>
    </w:p>
    <w:p w:rsidR="00D70D61" w:rsidRPr="00F471E3" w:rsidRDefault="00D70D61" w:rsidP="00827532">
      <w:pPr>
        <w:pStyle w:val="30"/>
        <w:shd w:val="clear" w:color="auto" w:fill="auto"/>
        <w:spacing w:after="184" w:line="370" w:lineRule="exact"/>
        <w:ind w:left="20" w:right="40"/>
        <w:jc w:val="both"/>
        <w:rPr>
          <w:sz w:val="24"/>
          <w:szCs w:val="24"/>
          <w:lang w:val="tt-RU"/>
        </w:rPr>
      </w:pPr>
      <w:r w:rsidRPr="00E21384">
        <w:rPr>
          <w:sz w:val="24"/>
          <w:szCs w:val="24"/>
        </w:rPr>
        <w:t>отличную базовую подготовку к школьному о</w:t>
      </w:r>
      <w:r>
        <w:rPr>
          <w:sz w:val="24"/>
          <w:szCs w:val="24"/>
        </w:rPr>
        <w:t>бучению</w:t>
      </w:r>
      <w:r>
        <w:rPr>
          <w:sz w:val="24"/>
          <w:szCs w:val="24"/>
          <w:lang w:val="tt-RU"/>
        </w:rPr>
        <w:t>.</w:t>
      </w:r>
      <w:r>
        <w:rPr>
          <w:sz w:val="24"/>
          <w:szCs w:val="24"/>
        </w:rPr>
        <w:t xml:space="preserve"> </w:t>
      </w:r>
    </w:p>
    <w:p w:rsidR="00D70D61" w:rsidRPr="008702D7" w:rsidRDefault="00D70D61" w:rsidP="00827532">
      <w:pPr>
        <w:spacing w:line="365" w:lineRule="exact"/>
        <w:ind w:left="20"/>
        <w:jc w:val="center"/>
        <w:rPr>
          <w:rFonts w:ascii="Times New Roman" w:hAnsi="Times New Roman" w:cs="Times New Roman"/>
          <w:b/>
        </w:rPr>
      </w:pPr>
      <w:r w:rsidRPr="008702D7">
        <w:rPr>
          <w:rFonts w:ascii="Times New Roman" w:hAnsi="Times New Roman" w:cs="Times New Roman"/>
          <w:b/>
        </w:rPr>
        <w:t>Слабые стороны дошкольного учреждения:</w:t>
      </w:r>
    </w:p>
    <w:p w:rsidR="00D70D61" w:rsidRPr="003D1307" w:rsidRDefault="00D70D61" w:rsidP="00885D35">
      <w:pPr>
        <w:pStyle w:val="30"/>
        <w:shd w:val="clear" w:color="auto" w:fill="auto"/>
        <w:tabs>
          <w:tab w:val="left" w:pos="865"/>
        </w:tabs>
        <w:spacing w:line="365" w:lineRule="exact"/>
        <w:ind w:left="580" w:right="40"/>
        <w:jc w:val="both"/>
        <w:rPr>
          <w:b/>
          <w:sz w:val="24"/>
          <w:szCs w:val="24"/>
        </w:rPr>
      </w:pPr>
      <w:r w:rsidRPr="003D1307">
        <w:rPr>
          <w:b/>
          <w:sz w:val="24"/>
          <w:szCs w:val="24"/>
        </w:rPr>
        <w:t>1.Кадровое обеспечение: возрастной и квалификационный уровень педаго</w:t>
      </w:r>
      <w:r w:rsidRPr="003D1307">
        <w:rPr>
          <w:b/>
          <w:sz w:val="24"/>
          <w:szCs w:val="24"/>
        </w:rPr>
        <w:softHyphen/>
        <w:t>гов</w:t>
      </w:r>
    </w:p>
    <w:p w:rsidR="00D70D61" w:rsidRDefault="00D70D61" w:rsidP="00F471E3">
      <w:pPr>
        <w:pStyle w:val="30"/>
        <w:shd w:val="clear" w:color="auto" w:fill="auto"/>
        <w:spacing w:before="256" w:line="370" w:lineRule="exact"/>
        <w:ind w:right="4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</w:t>
      </w:r>
    </w:p>
    <w:p w:rsidR="00D70D61" w:rsidRDefault="00D70D61" w:rsidP="00F471E3">
      <w:pPr>
        <w:pStyle w:val="30"/>
        <w:shd w:val="clear" w:color="auto" w:fill="auto"/>
        <w:spacing w:before="256" w:line="370" w:lineRule="exact"/>
        <w:ind w:right="40"/>
        <w:jc w:val="both"/>
        <w:rPr>
          <w:sz w:val="24"/>
          <w:szCs w:val="24"/>
          <w:lang w:val="tt-RU"/>
        </w:rPr>
      </w:pPr>
    </w:p>
    <w:p w:rsidR="00D70D61" w:rsidRDefault="00D70D61" w:rsidP="00F471E3">
      <w:pPr>
        <w:pStyle w:val="30"/>
        <w:shd w:val="clear" w:color="auto" w:fill="auto"/>
        <w:spacing w:before="256" w:line="370" w:lineRule="exact"/>
        <w:ind w:right="40"/>
        <w:jc w:val="both"/>
        <w:rPr>
          <w:sz w:val="24"/>
          <w:szCs w:val="24"/>
          <w:lang w:val="tt-RU"/>
        </w:rPr>
      </w:pPr>
    </w:p>
    <w:p w:rsidR="00D70D61" w:rsidRDefault="00D70D61" w:rsidP="00F471E3">
      <w:pPr>
        <w:pStyle w:val="30"/>
        <w:shd w:val="clear" w:color="auto" w:fill="auto"/>
        <w:spacing w:before="256" w:line="370" w:lineRule="exact"/>
        <w:ind w:right="40"/>
        <w:jc w:val="both"/>
        <w:rPr>
          <w:sz w:val="24"/>
          <w:szCs w:val="24"/>
          <w:lang w:val="tt-RU"/>
        </w:rPr>
      </w:pPr>
    </w:p>
    <w:p w:rsidR="00D70D61" w:rsidRPr="00307A2E" w:rsidRDefault="00D70D61" w:rsidP="00F471E3">
      <w:pPr>
        <w:pStyle w:val="30"/>
        <w:shd w:val="clear" w:color="auto" w:fill="auto"/>
        <w:spacing w:before="256" w:line="370" w:lineRule="exact"/>
        <w:ind w:right="40"/>
        <w:jc w:val="both"/>
        <w:rPr>
          <w:color w:val="000000"/>
          <w:sz w:val="24"/>
          <w:szCs w:val="24"/>
        </w:rPr>
      </w:pPr>
    </w:p>
    <w:p w:rsidR="00D70D61" w:rsidRPr="00C933F7" w:rsidRDefault="00D70D61" w:rsidP="00827532">
      <w:pPr>
        <w:spacing w:after="286" w:line="370" w:lineRule="exact"/>
        <w:ind w:left="20"/>
        <w:jc w:val="center"/>
        <w:rPr>
          <w:rFonts w:ascii="Times New Roman" w:hAnsi="Times New Roman" w:cs="Times New Roman"/>
        </w:rPr>
      </w:pPr>
      <w:r w:rsidRPr="00C933F7">
        <w:rPr>
          <w:rFonts w:ascii="Times New Roman" w:hAnsi="Times New Roman" w:cs="Times New Roman"/>
        </w:rPr>
        <w:t>Квалификационный уровень педагогов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675"/>
        <w:gridCol w:w="3980"/>
      </w:tblGrid>
      <w:tr w:rsidR="00D70D61" w:rsidRPr="00E21384" w:rsidTr="00827532">
        <w:trPr>
          <w:trHeight w:hRule="exact" w:val="293"/>
          <w:jc w:val="center"/>
        </w:trPr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Категории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Учебные года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675"/>
        <w:gridCol w:w="1277"/>
        <w:gridCol w:w="1277"/>
        <w:gridCol w:w="1426"/>
      </w:tblGrid>
      <w:tr w:rsidR="00D70D61" w:rsidRPr="00E21384" w:rsidTr="00827532">
        <w:trPr>
          <w:trHeight w:hRule="exact" w:val="336"/>
          <w:jc w:val="center"/>
        </w:trPr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70D61" w:rsidRPr="00E21384" w:rsidRDefault="00D70D61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2017</w:t>
            </w: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2018</w:t>
            </w: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-201</w:t>
            </w: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2019</w:t>
            </w: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-20</w:t>
            </w: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20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675"/>
        <w:gridCol w:w="1277"/>
        <w:gridCol w:w="1277"/>
        <w:gridCol w:w="1426"/>
      </w:tblGrid>
      <w:tr w:rsidR="00D70D61" w:rsidRPr="00E21384" w:rsidTr="0099002D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  <w:lang w:eastAsia="en-US"/>
              </w:rPr>
              <w:t>высшая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F471E3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F471E3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F471E3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D70D61" w:rsidRPr="00E21384" w:rsidTr="0099002D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  <w:lang w:eastAsia="en-US"/>
              </w:rPr>
              <w:t>первая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</w:tr>
      <w:tr w:rsidR="00D70D61" w:rsidRPr="00E21384" w:rsidTr="0099002D">
        <w:trPr>
          <w:trHeight w:hRule="exact" w:val="28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  <w:lang w:eastAsia="en-US"/>
              </w:rPr>
              <w:t>вторая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70D61" w:rsidRPr="00E21384" w:rsidTr="0099002D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i/>
                <w:iCs/>
                <w:spacing w:val="0"/>
                <w:sz w:val="24"/>
                <w:szCs w:val="24"/>
                <w:lang w:eastAsia="en-US"/>
              </w:rPr>
              <w:t>соответствие занимаемой должности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70D61" w:rsidRPr="00E21384" w:rsidTr="0099002D">
        <w:trPr>
          <w:trHeight w:hRule="exact" w:val="32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i/>
                <w:iCs/>
                <w:spacing w:val="0"/>
                <w:sz w:val="24"/>
                <w:szCs w:val="24"/>
                <w:lang w:eastAsia="en-US"/>
              </w:rPr>
              <w:t>не аттестованы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8654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70D61" w:rsidRPr="00E21384" w:rsidRDefault="00D70D61" w:rsidP="00827532"/>
    <w:p w:rsidR="00D70D61" w:rsidRPr="00E21384" w:rsidRDefault="00D70D61" w:rsidP="00827532">
      <w:pPr>
        <w:pStyle w:val="30"/>
        <w:shd w:val="clear" w:color="auto" w:fill="auto"/>
        <w:spacing w:line="370" w:lineRule="exact"/>
        <w:ind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.</w:t>
      </w:r>
    </w:p>
    <w:p w:rsidR="00D70D61" w:rsidRPr="003D1307" w:rsidRDefault="00D70D61" w:rsidP="003D1307">
      <w:pPr>
        <w:pStyle w:val="30"/>
        <w:numPr>
          <w:ilvl w:val="0"/>
          <w:numId w:val="70"/>
        </w:numPr>
        <w:shd w:val="clear" w:color="auto" w:fill="auto"/>
        <w:tabs>
          <w:tab w:val="left" w:pos="854"/>
        </w:tabs>
        <w:spacing w:after="184" w:line="374" w:lineRule="exact"/>
        <w:ind w:right="20"/>
        <w:jc w:val="center"/>
        <w:rPr>
          <w:b/>
          <w:sz w:val="24"/>
          <w:szCs w:val="24"/>
        </w:rPr>
      </w:pPr>
      <w:r w:rsidRPr="003D1307">
        <w:rPr>
          <w:b/>
          <w:sz w:val="24"/>
          <w:szCs w:val="24"/>
        </w:rPr>
        <w:t>Организация и руководство игровой деятельностью детей, как одной из ведущей деятельности детей дошкольного возраста.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Федеральный государственный образовательный стандарт, вступивший в законную силу с 01 января 2014 года выделил образовательные области (соци</w:t>
      </w:r>
      <w:r w:rsidRPr="00E21384">
        <w:rPr>
          <w:sz w:val="24"/>
          <w:szCs w:val="24"/>
        </w:rPr>
        <w:softHyphen/>
        <w:t>ально-коммуникативное развитие, познавательное развитие, речевое развитие, художественно-эстетическое развитие, физическое развитие), обеспечивающие развитие личности, мотивации и способности детей. Реализация указанных об</w:t>
      </w:r>
      <w:r w:rsidRPr="00E21384">
        <w:rPr>
          <w:sz w:val="24"/>
          <w:szCs w:val="24"/>
        </w:rPr>
        <w:softHyphen/>
        <w:t xml:space="preserve">разовательных областей может проходить в различных видах деятельности, одна из приоритетных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игровая деятельность.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Игровая деятельность включает в себя: сюжетно-ролевые игры, подвижные и спортивные игры, дидактические игры (настольно-печатные, с играми и пред</w:t>
      </w:r>
      <w:r w:rsidRPr="00E21384">
        <w:rPr>
          <w:sz w:val="24"/>
          <w:szCs w:val="24"/>
        </w:rPr>
        <w:softHyphen/>
        <w:t>метами, словесные), творческие игры, игра-драматизация.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 xml:space="preserve">Игра-драматизация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это особая игра, в которой дети сами изображают ге</w:t>
      </w:r>
      <w:r w:rsidRPr="00E21384">
        <w:rPr>
          <w:sz w:val="24"/>
          <w:szCs w:val="24"/>
        </w:rPr>
        <w:softHyphen/>
        <w:t>роев литературных произведений, чаще это могут быть сказки, песни, стишки. В них ребенок создает свой маленький мир и чувствует себя творцом, хозяином происходящих событий, он сам управляет действиями героев и сам строит их отношения. Ребёнок разговаривает голосами своих героев, переживает за них. Он как бы перевоплощается в образ, живет его жизнью. В игре-драматизации у детей усваиваются соде</w:t>
      </w:r>
      <w:r>
        <w:rPr>
          <w:sz w:val="24"/>
          <w:szCs w:val="24"/>
        </w:rPr>
        <w:t>ржание литературных произведений</w:t>
      </w:r>
      <w:r w:rsidRPr="00E21384">
        <w:rPr>
          <w:sz w:val="24"/>
          <w:szCs w:val="24"/>
        </w:rPr>
        <w:t>, развиваются твор</w:t>
      </w:r>
      <w:r w:rsidRPr="00E21384">
        <w:rPr>
          <w:sz w:val="24"/>
          <w:szCs w:val="24"/>
        </w:rPr>
        <w:softHyphen/>
        <w:t>ческие способности, повышается познавательная активность и воображение, формируются основы нравственности, происходит выработка социальных норм и правил поведения, формируется грамматически правильная речь, речь стано</w:t>
      </w:r>
      <w:r w:rsidRPr="00E21384">
        <w:rPr>
          <w:sz w:val="24"/>
          <w:szCs w:val="24"/>
        </w:rPr>
        <w:softHyphen/>
        <w:t>вится более выразительной, интонационно яркой.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Советский психолог А.Н. Леонтьев считал игру-драматизацию наиболее развитой, видя в ней не подражание, а произвольное творческое построение, ру</w:t>
      </w:r>
      <w:r w:rsidRPr="00E21384">
        <w:rPr>
          <w:sz w:val="24"/>
          <w:szCs w:val="24"/>
        </w:rPr>
        <w:softHyphen/>
        <w:t>ководимое определенным исходным представлением ребенка. Игра-драматиза</w:t>
      </w:r>
      <w:r w:rsidRPr="00E21384">
        <w:rPr>
          <w:sz w:val="24"/>
          <w:szCs w:val="24"/>
        </w:rPr>
        <w:softHyphen/>
        <w:t>ция является, таким образом, формой перехода к эстетической деятельности.</w:t>
      </w:r>
    </w:p>
    <w:p w:rsidR="00D70D61" w:rsidRPr="00E21384" w:rsidRDefault="00D70D61" w:rsidP="00827532">
      <w:pPr>
        <w:pStyle w:val="30"/>
        <w:shd w:val="clear" w:color="auto" w:fill="auto"/>
        <w:spacing w:after="320" w:line="370" w:lineRule="exact"/>
        <w:ind w:left="20" w:right="20" w:firstLine="560"/>
        <w:jc w:val="both"/>
        <w:rPr>
          <w:sz w:val="24"/>
          <w:szCs w:val="24"/>
        </w:rPr>
      </w:pPr>
      <w:r w:rsidRPr="00BB6D98">
        <w:rPr>
          <w:rStyle w:val="a7"/>
          <w:b w:val="0"/>
          <w:i w:val="0"/>
          <w:sz w:val="24"/>
          <w:szCs w:val="24"/>
          <w:lang w:eastAsia="en-US"/>
        </w:rPr>
        <w:t>Решение этой проблемы</w:t>
      </w:r>
      <w:r w:rsidRPr="00E21384">
        <w:rPr>
          <w:rStyle w:val="a7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разработана целевая программа «Игра-драмати</w:t>
      </w:r>
      <w:r w:rsidRPr="00E21384">
        <w:rPr>
          <w:sz w:val="24"/>
          <w:szCs w:val="24"/>
        </w:rPr>
        <w:softHyphen/>
        <w:t xml:space="preserve">зация (театрализованная игра) в образовательной деятельности дошкольного учреждения (Приложение </w:t>
      </w:r>
      <w:r w:rsidRPr="00E21384">
        <w:rPr>
          <w:rStyle w:val="81"/>
          <w:b w:val="0"/>
          <w:bCs w:val="0"/>
          <w:spacing w:val="-30"/>
          <w:sz w:val="24"/>
          <w:szCs w:val="24"/>
          <w:lang w:eastAsia="en-US"/>
        </w:rPr>
        <w:t>№2</w:t>
      </w:r>
      <w:r w:rsidRPr="00E21384">
        <w:rPr>
          <w:sz w:val="24"/>
          <w:szCs w:val="24"/>
        </w:rPr>
        <w:t xml:space="preserve"> 6) и (или) привлечение научного руководителя, раз</w:t>
      </w:r>
      <w:r w:rsidRPr="00E21384">
        <w:rPr>
          <w:sz w:val="24"/>
          <w:szCs w:val="24"/>
        </w:rPr>
        <w:softHyphen/>
        <w:t>работка и реализация педагогического проекта «Влияние игры-драматизации на социальное развитие и воспитании детей дошкольного возраста», функциониро</w:t>
      </w:r>
      <w:r w:rsidRPr="00E21384">
        <w:rPr>
          <w:sz w:val="24"/>
          <w:szCs w:val="24"/>
        </w:rPr>
        <w:softHyphen/>
        <w:t>вания на базе дошкольного учреждения творческой педагогической лаборато</w:t>
      </w:r>
      <w:r w:rsidRPr="00E21384">
        <w:rPr>
          <w:sz w:val="24"/>
          <w:szCs w:val="24"/>
        </w:rPr>
        <w:softHyphen/>
        <w:t>рии.</w:t>
      </w:r>
    </w:p>
    <w:p w:rsidR="00D70D61" w:rsidRPr="00354250" w:rsidRDefault="00D70D61" w:rsidP="003D1307">
      <w:pPr>
        <w:pStyle w:val="30"/>
        <w:numPr>
          <w:ilvl w:val="0"/>
          <w:numId w:val="8"/>
        </w:numPr>
        <w:shd w:val="clear" w:color="auto" w:fill="auto"/>
        <w:tabs>
          <w:tab w:val="left" w:pos="854"/>
        </w:tabs>
        <w:spacing w:after="87" w:line="270" w:lineRule="exact"/>
        <w:ind w:left="20" w:firstLine="560"/>
        <w:jc w:val="both"/>
        <w:rPr>
          <w:b/>
          <w:sz w:val="24"/>
          <w:szCs w:val="24"/>
        </w:rPr>
      </w:pPr>
      <w:r w:rsidRPr="00354250">
        <w:rPr>
          <w:b/>
          <w:sz w:val="24"/>
          <w:szCs w:val="24"/>
        </w:rPr>
        <w:t>Качество развивающей предметно-пространственной среды.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Федеральными государственными образовательными стандартами развива</w:t>
      </w:r>
      <w:r w:rsidRPr="00E21384">
        <w:rPr>
          <w:sz w:val="24"/>
          <w:szCs w:val="24"/>
        </w:rPr>
        <w:softHyphen/>
        <w:t>ющая предметно-пространственная среда является одним из условий качествен</w:t>
      </w:r>
      <w:r w:rsidRPr="00E21384">
        <w:rPr>
          <w:sz w:val="24"/>
          <w:szCs w:val="24"/>
        </w:rPr>
        <w:softHyphen/>
        <w:t>ного дошкольного образования и охватывает не только групповое пространство, но и пространство дошкольного учреждения (игровые пло</w:t>
      </w:r>
      <w:r w:rsidRPr="00E21384">
        <w:rPr>
          <w:sz w:val="24"/>
          <w:szCs w:val="24"/>
        </w:rPr>
        <w:softHyphen/>
        <w:t>щадки, холлы дошкольного учреждения, при</w:t>
      </w:r>
      <w:r w:rsidRPr="00E21384">
        <w:rPr>
          <w:sz w:val="24"/>
          <w:szCs w:val="24"/>
        </w:rPr>
        <w:softHyphen/>
        <w:t>легающая к дошкольному учреждению.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rStyle w:val="a7"/>
          <w:sz w:val="24"/>
          <w:szCs w:val="24"/>
          <w:lang w:eastAsia="en-US"/>
        </w:rPr>
        <w:t>Анализ развивающей предметно-пространственной среды выявил сле</w:t>
      </w:r>
      <w:r w:rsidRPr="00E21384">
        <w:rPr>
          <w:rStyle w:val="a7"/>
          <w:sz w:val="24"/>
          <w:szCs w:val="24"/>
          <w:lang w:eastAsia="en-US"/>
        </w:rPr>
        <w:softHyphen/>
        <w:t xml:space="preserve">дующие недостатки: </w:t>
      </w:r>
      <w:r w:rsidRPr="00E21384">
        <w:rPr>
          <w:sz w:val="24"/>
          <w:szCs w:val="24"/>
        </w:rPr>
        <w:t>недостаточность разнообразия спортивного и игрового ма</w:t>
      </w:r>
      <w:r w:rsidRPr="00E21384">
        <w:rPr>
          <w:sz w:val="24"/>
          <w:szCs w:val="24"/>
        </w:rPr>
        <w:softHyphen/>
        <w:t>териала; оборудования для обеспечения игровой, познавательной, двигательной, трудовой деятельности на игровых участках детского сада.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Оснащение игровых участков, спортивного участка специальным игровым и спортивным оборудованием, малыми формами, отсутствие асфальтированной площадки для организации изучения правил дорожного движения, организации трудового воспитания.</w:t>
      </w:r>
    </w:p>
    <w:p w:rsidR="00D70D61" w:rsidRPr="00E21384" w:rsidRDefault="00D70D61" w:rsidP="003D1307">
      <w:pPr>
        <w:pStyle w:val="30"/>
        <w:numPr>
          <w:ilvl w:val="0"/>
          <w:numId w:val="8"/>
        </w:numPr>
        <w:shd w:val="clear" w:color="auto" w:fill="auto"/>
        <w:tabs>
          <w:tab w:val="left" w:pos="858"/>
        </w:tabs>
        <w:spacing w:line="370" w:lineRule="exact"/>
        <w:ind w:left="20" w:firstLine="56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Увеличение простудными и респираторными заболеваниями.</w:t>
      </w:r>
    </w:p>
    <w:p w:rsidR="00D70D61" w:rsidRPr="00E21384" w:rsidRDefault="00D70D61" w:rsidP="00827532">
      <w:pPr>
        <w:pStyle w:val="60"/>
        <w:shd w:val="clear" w:color="auto" w:fill="auto"/>
        <w:spacing w:after="66" w:line="270" w:lineRule="exact"/>
        <w:rPr>
          <w:sz w:val="24"/>
          <w:szCs w:val="24"/>
        </w:rPr>
      </w:pPr>
      <w:r w:rsidRPr="00E21384">
        <w:rPr>
          <w:sz w:val="24"/>
          <w:szCs w:val="24"/>
        </w:rPr>
        <w:t>Сравнительная таблица заболеваемости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680"/>
        <w:gridCol w:w="4829"/>
      </w:tblGrid>
      <w:tr w:rsidR="00D70D61" w:rsidRPr="00E21384" w:rsidTr="00827532">
        <w:trPr>
          <w:trHeight w:hRule="exact" w:val="288"/>
          <w:jc w:val="center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Показатели здоровья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Годы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680"/>
        <w:gridCol w:w="1560"/>
        <w:gridCol w:w="1560"/>
        <w:gridCol w:w="1709"/>
      </w:tblGrid>
      <w:tr w:rsidR="00D70D61" w:rsidRPr="00E21384" w:rsidTr="00827532">
        <w:trPr>
          <w:trHeight w:hRule="exact" w:val="288"/>
          <w:jc w:val="center"/>
        </w:trPr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70D61" w:rsidRPr="00E21384" w:rsidRDefault="00D70D61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201</w:t>
            </w: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9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680"/>
        <w:gridCol w:w="1560"/>
        <w:gridCol w:w="1560"/>
        <w:gridCol w:w="1709"/>
      </w:tblGrid>
      <w:tr w:rsidR="00D70D61" w:rsidRPr="00E21384" w:rsidTr="00827532">
        <w:trPr>
          <w:trHeight w:hRule="exact" w:val="28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Списочный состав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2536C4" w:rsidRDefault="00D70D61" w:rsidP="00CD2355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70D61" w:rsidRPr="00E21384" w:rsidTr="00827532">
        <w:trPr>
          <w:trHeight w:hRule="exact" w:val="283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Пропущено дней на 1го заболевшего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2,8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2,4</w:t>
            </w:r>
          </w:p>
        </w:tc>
      </w:tr>
      <w:tr w:rsidR="00D70D61" w:rsidRPr="00E21384" w:rsidTr="00CD2355">
        <w:trPr>
          <w:trHeight w:hRule="exact" w:val="28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Количество часто болеющих детей (ДЧБ)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AC6F57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AC6F57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AC6F57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70D61" w:rsidRPr="00E21384" w:rsidTr="00CD2355">
        <w:trPr>
          <w:trHeight w:hRule="exact" w:val="283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% с хроническими заболеваниями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AC6F57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AC6F57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AC6F57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D70D61" w:rsidRPr="00E21384" w:rsidTr="00CD2355">
        <w:trPr>
          <w:trHeight w:hRule="exact" w:val="56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Кол-во пропусков по болезни 1 ребенком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AC6F57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AC6F57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AC6F57" w:rsidRDefault="00D70D61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5,6</w:t>
            </w:r>
          </w:p>
        </w:tc>
      </w:tr>
      <w:tr w:rsidR="00D70D61" w:rsidRPr="00E21384" w:rsidTr="00827532">
        <w:trPr>
          <w:trHeight w:hRule="exact" w:val="566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Случаев заболеваний на 1 ребенка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AC6F57" w:rsidRDefault="00D70D61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AC6F57">
              <w:rPr>
                <w:rStyle w:val="81"/>
                <w:spacing w:val="0"/>
                <w:sz w:val="24"/>
                <w:szCs w:val="24"/>
                <w:lang w:eastAsia="en-US"/>
              </w:rPr>
              <w:t>1,</w:t>
            </w: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AC6F57" w:rsidRDefault="00D70D61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1</w:t>
            </w:r>
            <w:r w:rsidRPr="00AC6F57">
              <w:rPr>
                <w:rStyle w:val="81"/>
                <w:spacing w:val="0"/>
                <w:sz w:val="24"/>
                <w:szCs w:val="24"/>
                <w:lang w:eastAsia="en-US"/>
              </w:rPr>
              <w:t>,</w:t>
            </w: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AC6F57" w:rsidRDefault="00D70D61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  <w:r w:rsidRPr="00AC6F57">
              <w:rPr>
                <w:rStyle w:val="81"/>
                <w:spacing w:val="0"/>
                <w:sz w:val="24"/>
                <w:szCs w:val="24"/>
                <w:lang w:eastAsia="en-US"/>
              </w:rPr>
              <w:t>1,</w:t>
            </w:r>
            <w:r>
              <w:rPr>
                <w:rStyle w:val="81"/>
                <w:spacing w:val="0"/>
                <w:sz w:val="24"/>
                <w:szCs w:val="24"/>
                <w:lang w:eastAsia="en-US"/>
              </w:rPr>
              <w:t>2</w:t>
            </w:r>
          </w:p>
        </w:tc>
      </w:tr>
      <w:tr w:rsidR="00D70D61" w:rsidRPr="00E21384" w:rsidTr="00A23284">
        <w:trPr>
          <w:trHeight w:hRule="exact" w:val="293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AC6F57" w:rsidRDefault="00D70D61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AC6F57" w:rsidRDefault="00D70D61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AC6F57" w:rsidRDefault="00D70D61" w:rsidP="00A23284">
            <w:pPr>
              <w:pStyle w:val="30"/>
              <w:framePr w:w="95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D70D61" w:rsidRPr="00E21384" w:rsidRDefault="00D70D61" w:rsidP="00827532"/>
    <w:p w:rsidR="00D70D61" w:rsidRDefault="00D70D61" w:rsidP="00CD2355">
      <w:pPr>
        <w:pStyle w:val="30"/>
        <w:shd w:val="clear" w:color="auto" w:fill="auto"/>
        <w:spacing w:before="266" w:after="440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Произошло увеличение числа количества дето/дней, пропущенных по болезни по сравнению с предыдущими годами и количество пропусков по болезни 1 ребенком в год</w:t>
      </w:r>
      <w:r>
        <w:rPr>
          <w:sz w:val="24"/>
          <w:szCs w:val="24"/>
        </w:rPr>
        <w:t>.</w:t>
      </w:r>
      <w:r>
        <w:rPr>
          <w:rFonts w:ascii="Courier New" w:hAnsi="Courier New" w:cs="Courier New"/>
          <w:color w:val="000000"/>
          <w:sz w:val="24"/>
          <w:szCs w:val="24"/>
          <w:lang w:eastAsia="ru-RU"/>
        </w:rPr>
        <w:t xml:space="preserve">  </w:t>
      </w:r>
      <w:r w:rsidRPr="00E21384">
        <w:rPr>
          <w:sz w:val="24"/>
          <w:szCs w:val="24"/>
        </w:rPr>
        <w:t>К факторам, влияющим на увеличение числа дето дней</w:t>
      </w:r>
      <w:r>
        <w:rPr>
          <w:sz w:val="24"/>
          <w:szCs w:val="24"/>
        </w:rPr>
        <w:t>, пропущенных по болезни, относя</w:t>
      </w:r>
      <w:r w:rsidRPr="00E21384">
        <w:rPr>
          <w:sz w:val="24"/>
          <w:szCs w:val="24"/>
        </w:rPr>
        <w:t>тся</w:t>
      </w:r>
      <w:r>
        <w:rPr>
          <w:sz w:val="24"/>
          <w:szCs w:val="24"/>
        </w:rPr>
        <w:t>,</w:t>
      </w:r>
      <w:r w:rsidRPr="00E21384">
        <w:rPr>
          <w:sz w:val="24"/>
          <w:szCs w:val="24"/>
        </w:rPr>
        <w:t xml:space="preserve"> прежде всего, частое обращение родителей к врачам с одной стороны, игнорирование проблемы оздоровления детей в семье, с другой стороны. Повышение числа детей, имеющих хронические заболева</w:t>
      </w:r>
      <w:r w:rsidRPr="00E21384">
        <w:rPr>
          <w:sz w:val="24"/>
          <w:szCs w:val="24"/>
        </w:rPr>
        <w:softHyphen/>
        <w:t>ния и ДЧБ.</w:t>
      </w:r>
    </w:p>
    <w:p w:rsidR="00D70D61" w:rsidRPr="00A23284" w:rsidRDefault="00D70D61" w:rsidP="00F471E3">
      <w:pPr>
        <w:pStyle w:val="30"/>
        <w:shd w:val="clear" w:color="auto" w:fill="auto"/>
        <w:spacing w:before="261" w:line="370" w:lineRule="exact"/>
        <w:ind w:right="20"/>
        <w:rPr>
          <w:sz w:val="24"/>
          <w:szCs w:val="24"/>
        </w:rPr>
      </w:pPr>
      <w:r>
        <w:rPr>
          <w:b/>
          <w:lang w:val="tt-RU"/>
        </w:rPr>
        <w:t xml:space="preserve">                              </w:t>
      </w:r>
      <w:r w:rsidRPr="002F08A6">
        <w:rPr>
          <w:b/>
        </w:rPr>
        <w:t>СТРАТЕГИЯ РАЗВИТИЯ УЧРЕЖДЕНИЯ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Для успешности решения вышеназванных проблем разработана стратегия развития дошкольного учреждения.</w:t>
      </w:r>
    </w:p>
    <w:p w:rsidR="00D70D61" w:rsidRPr="002F08A6" w:rsidRDefault="00D70D61" w:rsidP="002F08A6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  <w:sectPr w:rsidR="00D70D61" w:rsidRPr="002F08A6">
          <w:type w:val="continuous"/>
          <w:pgSz w:w="11909" w:h="16838"/>
          <w:pgMar w:top="1887" w:right="1120" w:bottom="1114" w:left="1132" w:header="0" w:footer="3" w:gutter="0"/>
          <w:cols w:space="720"/>
        </w:sectPr>
      </w:pPr>
      <w:r w:rsidRPr="00E21384">
        <w:rPr>
          <w:sz w:val="24"/>
          <w:szCs w:val="24"/>
        </w:rPr>
        <w:t>Осно</w:t>
      </w:r>
      <w:r>
        <w:rPr>
          <w:sz w:val="24"/>
          <w:szCs w:val="24"/>
        </w:rPr>
        <w:t>вной стратегией развития МБДОУ – «Евлаштауский</w:t>
      </w:r>
      <w:r>
        <w:rPr>
          <w:sz w:val="24"/>
          <w:szCs w:val="24"/>
          <w:lang w:val="tt-RU"/>
        </w:rPr>
        <w:t xml:space="preserve">  детский</w:t>
      </w:r>
      <w:r>
        <w:rPr>
          <w:sz w:val="24"/>
          <w:szCs w:val="24"/>
        </w:rPr>
        <w:t xml:space="preserve"> сад 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Ромашка</w:t>
      </w:r>
      <w:r w:rsidRPr="00E21384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Сабинского муниципального района Республики Татарстан» </w:t>
      </w:r>
      <w:r w:rsidRPr="00E21384">
        <w:rPr>
          <w:sz w:val="24"/>
          <w:szCs w:val="24"/>
        </w:rPr>
        <w:t>является со</w:t>
      </w:r>
      <w:r w:rsidRPr="00E21384">
        <w:rPr>
          <w:sz w:val="24"/>
          <w:szCs w:val="24"/>
        </w:rPr>
        <w:softHyphen/>
        <w:t>здание условий для реализации федерального государственного образователь</w:t>
      </w:r>
      <w:r w:rsidRPr="00E21384">
        <w:rPr>
          <w:sz w:val="24"/>
          <w:szCs w:val="24"/>
        </w:rPr>
        <w:softHyphen/>
        <w:t>ного стандарта дошкольного образования, построения образовательной среды в соответствии с возрастными особенностями детей дошкольного возраста и веду</w:t>
      </w:r>
      <w:r w:rsidRPr="00E21384">
        <w:rPr>
          <w:sz w:val="24"/>
          <w:szCs w:val="24"/>
        </w:rPr>
        <w:softHyphen/>
        <w:t xml:space="preserve">щей деятельностью дошкольного возраста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и</w:t>
      </w:r>
      <w:r>
        <w:rPr>
          <w:sz w:val="24"/>
          <w:szCs w:val="24"/>
        </w:rPr>
        <w:t>гровой, формирования у детей до-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школьного возраста достижений, представляющих собой социально-норматив</w:t>
      </w:r>
      <w:r w:rsidRPr="00E21384">
        <w:rPr>
          <w:sz w:val="24"/>
          <w:szCs w:val="24"/>
        </w:rPr>
        <w:softHyphen/>
        <w:t>ные возрастные характеристики возможных достижений ребёнка на этапе завер</w:t>
      </w:r>
      <w:r w:rsidRPr="00E21384">
        <w:rPr>
          <w:sz w:val="24"/>
          <w:szCs w:val="24"/>
        </w:rPr>
        <w:softHyphen/>
        <w:t xml:space="preserve">шения уровня дошкольного образования, а также решение одной из основных задач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охрана и укрепление физического здоровья детей.</w:t>
      </w:r>
    </w:p>
    <w:p w:rsidR="00D70D61" w:rsidRDefault="00D70D61" w:rsidP="00827532">
      <w:pPr>
        <w:pStyle w:val="60"/>
        <w:shd w:val="clear" w:color="auto" w:fill="auto"/>
        <w:spacing w:after="33" w:line="540" w:lineRule="exact"/>
        <w:rPr>
          <w:i w:val="0"/>
          <w:sz w:val="24"/>
          <w:szCs w:val="24"/>
        </w:rPr>
      </w:pPr>
    </w:p>
    <w:p w:rsidR="00D70D61" w:rsidRPr="007A4AF5" w:rsidRDefault="00D70D61" w:rsidP="00827532">
      <w:pPr>
        <w:pStyle w:val="60"/>
        <w:shd w:val="clear" w:color="auto" w:fill="auto"/>
        <w:spacing w:after="33" w:line="540" w:lineRule="exact"/>
        <w:rPr>
          <w:i w:val="0"/>
          <w:sz w:val="24"/>
          <w:szCs w:val="24"/>
        </w:rPr>
      </w:pPr>
      <w:r w:rsidRPr="007A4AF5">
        <w:rPr>
          <w:i w:val="0"/>
          <w:sz w:val="24"/>
          <w:szCs w:val="24"/>
        </w:rPr>
        <w:t>Стратегия</w:t>
      </w:r>
      <w:r w:rsidRPr="007A4AF5">
        <w:rPr>
          <w:rStyle w:val="627pt"/>
          <w:i/>
          <w:sz w:val="24"/>
          <w:szCs w:val="24"/>
          <w:lang w:eastAsia="en-US"/>
        </w:rPr>
        <w:t xml:space="preserve">, </w:t>
      </w:r>
      <w:r w:rsidRPr="007A4AF5">
        <w:rPr>
          <w:i w:val="0"/>
          <w:sz w:val="24"/>
          <w:szCs w:val="24"/>
        </w:rPr>
        <w:t>направленная на охрану жизни и здоровья детей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Статья 41 Закона РФ от 29 декабря 2012 года № 273-ФЗ «Об образовании в Российской Федерации» и федеральные государственные образовательные стан</w:t>
      </w:r>
      <w:r w:rsidRPr="00E21384">
        <w:rPr>
          <w:sz w:val="24"/>
          <w:szCs w:val="24"/>
        </w:rPr>
        <w:softHyphen/>
        <w:t>дарты дошкольного образования направлены на решение задач охраны и укреп</w:t>
      </w:r>
      <w:r w:rsidRPr="00E21384">
        <w:rPr>
          <w:sz w:val="24"/>
          <w:szCs w:val="24"/>
        </w:rPr>
        <w:softHyphen/>
        <w:t>ления физического здоровья детей.</w:t>
      </w:r>
    </w:p>
    <w:p w:rsidR="00D70D61" w:rsidRPr="007A4AF5" w:rsidRDefault="00D70D61" w:rsidP="00827532">
      <w:pPr>
        <w:spacing w:after="60" w:line="370" w:lineRule="exact"/>
        <w:ind w:left="20"/>
        <w:jc w:val="both"/>
        <w:rPr>
          <w:rFonts w:ascii="Times New Roman" w:hAnsi="Times New Roman" w:cs="Times New Roman"/>
          <w:b/>
        </w:rPr>
      </w:pPr>
      <w:r w:rsidRPr="007A4AF5">
        <w:rPr>
          <w:rFonts w:ascii="Times New Roman" w:hAnsi="Times New Roman" w:cs="Times New Roman"/>
          <w:b/>
        </w:rPr>
        <w:t>Задачи:</w:t>
      </w:r>
    </w:p>
    <w:p w:rsidR="00D70D61" w:rsidRPr="00E21384" w:rsidRDefault="00D70D61" w:rsidP="00BD6D96">
      <w:pPr>
        <w:pStyle w:val="30"/>
        <w:numPr>
          <w:ilvl w:val="0"/>
          <w:numId w:val="23"/>
        </w:numPr>
        <w:shd w:val="clear" w:color="auto" w:fill="auto"/>
        <w:tabs>
          <w:tab w:val="left" w:pos="850"/>
        </w:tabs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Продолжить использования в работе здоровье сберегающих технологий.</w:t>
      </w:r>
    </w:p>
    <w:p w:rsidR="00D70D61" w:rsidRPr="00E21384" w:rsidRDefault="00D70D61" w:rsidP="00BD6D96">
      <w:pPr>
        <w:pStyle w:val="30"/>
        <w:numPr>
          <w:ilvl w:val="0"/>
          <w:numId w:val="23"/>
        </w:numPr>
        <w:shd w:val="clear" w:color="auto" w:fill="auto"/>
        <w:tabs>
          <w:tab w:val="left" w:pos="874"/>
        </w:tabs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Улучшить работу по профилактике простудных заболеваний и ОРВИ, пу</w:t>
      </w:r>
      <w:r w:rsidRPr="00E21384">
        <w:rPr>
          <w:sz w:val="24"/>
          <w:szCs w:val="24"/>
        </w:rPr>
        <w:softHyphen/>
        <w:t>тем осуществления педагогического и медицинского просвещение родителей по вопросам закаливания, оздоровления и воспитания здорового образа жизни де</w:t>
      </w:r>
      <w:r w:rsidRPr="00E21384">
        <w:rPr>
          <w:sz w:val="24"/>
          <w:szCs w:val="24"/>
        </w:rPr>
        <w:softHyphen/>
        <w:t xml:space="preserve">тей и усиления медико-педагогический контроль </w:t>
      </w:r>
      <w:r>
        <w:rPr>
          <w:sz w:val="24"/>
          <w:szCs w:val="24"/>
        </w:rPr>
        <w:t xml:space="preserve"> над </w:t>
      </w:r>
      <w:r w:rsidRPr="00E21384">
        <w:rPr>
          <w:sz w:val="24"/>
          <w:szCs w:val="24"/>
        </w:rPr>
        <w:t xml:space="preserve"> организацией и проведением физкультурных занятий на воздухе и в физкультурном зале.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Для усовершенствования работы в данном направлении работы необхо</w:t>
      </w:r>
      <w:r w:rsidRPr="00E21384">
        <w:rPr>
          <w:sz w:val="24"/>
          <w:szCs w:val="24"/>
        </w:rPr>
        <w:softHyphen/>
        <w:t xml:space="preserve">димы </w:t>
      </w:r>
      <w:r w:rsidRPr="00E21384">
        <w:rPr>
          <w:rStyle w:val="a7"/>
          <w:sz w:val="24"/>
          <w:szCs w:val="24"/>
          <w:lang w:eastAsia="en-US"/>
        </w:rPr>
        <w:t>следующие меры: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-улучшить работу по профилактике простудных заболеваний и ОРВИ.</w:t>
      </w:r>
    </w:p>
    <w:p w:rsidR="00D70D61" w:rsidRPr="00E21384" w:rsidRDefault="00D70D61" w:rsidP="00827532">
      <w:pPr>
        <w:pStyle w:val="30"/>
        <w:shd w:val="clear" w:color="auto" w:fill="auto"/>
        <w:spacing w:line="365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-осуществлять педагогическое и медицинское просвещение родителей по вопросам оздоровления и воспитания детей через нетрадиционные формы (круг</w:t>
      </w:r>
      <w:r w:rsidRPr="00E21384">
        <w:rPr>
          <w:sz w:val="24"/>
          <w:szCs w:val="24"/>
        </w:rPr>
        <w:softHyphen/>
        <w:t>лый стол, проектирование, устные журналы и др.)</w:t>
      </w:r>
    </w:p>
    <w:p w:rsidR="00D70D61" w:rsidRPr="00E21384" w:rsidRDefault="00D70D61" w:rsidP="00827532">
      <w:pPr>
        <w:pStyle w:val="30"/>
        <w:shd w:val="clear" w:color="auto" w:fill="auto"/>
        <w:spacing w:after="360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-усилить медико-педагогический контроль за организацией и проведением физкультурных занятий на воздухе и в физкультурном зале, проведение закали</w:t>
      </w:r>
      <w:r w:rsidRPr="00E21384">
        <w:rPr>
          <w:sz w:val="24"/>
          <w:szCs w:val="24"/>
        </w:rPr>
        <w:softHyphen/>
        <w:t>вающих мероприятий.</w:t>
      </w:r>
    </w:p>
    <w:p w:rsidR="00D70D61" w:rsidRPr="00E21384" w:rsidRDefault="00D70D61" w:rsidP="00F471E3">
      <w:pPr>
        <w:pStyle w:val="60"/>
        <w:shd w:val="clear" w:color="auto" w:fill="auto"/>
        <w:spacing w:after="240" w:line="370" w:lineRule="exact"/>
        <w:jc w:val="left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</w:t>
      </w:r>
      <w:r w:rsidRPr="00E21384">
        <w:rPr>
          <w:sz w:val="24"/>
          <w:szCs w:val="24"/>
        </w:rPr>
        <w:t>Стратегия</w:t>
      </w:r>
      <w:r w:rsidRPr="00E21384">
        <w:rPr>
          <w:rStyle w:val="627pt"/>
          <w:sz w:val="24"/>
          <w:szCs w:val="24"/>
          <w:lang w:eastAsia="en-US"/>
        </w:rPr>
        <w:t xml:space="preserve">, </w:t>
      </w:r>
      <w:r w:rsidRPr="00E21384">
        <w:rPr>
          <w:sz w:val="24"/>
          <w:szCs w:val="24"/>
        </w:rPr>
        <w:t>направленная на организацию игровой деятельности детей</w:t>
      </w:r>
      <w:r w:rsidRPr="00E21384">
        <w:rPr>
          <w:rStyle w:val="627pt"/>
          <w:sz w:val="24"/>
          <w:szCs w:val="24"/>
          <w:lang w:eastAsia="en-US"/>
        </w:rPr>
        <w:t xml:space="preserve">, </w:t>
      </w:r>
      <w:r w:rsidRPr="00E21384">
        <w:rPr>
          <w:sz w:val="24"/>
          <w:szCs w:val="24"/>
        </w:rPr>
        <w:t>как одной из ведущей деятельности детей дошкольного возраста</w:t>
      </w:r>
    </w:p>
    <w:p w:rsidR="00D70D61" w:rsidRPr="00E21384" w:rsidRDefault="00D70D61" w:rsidP="00297764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  <w:sectPr w:rsidR="00D70D61" w:rsidRPr="00E21384">
          <w:type w:val="continuous"/>
          <w:pgSz w:w="11909" w:h="16838"/>
          <w:pgMar w:top="1736" w:right="1128" w:bottom="661" w:left="1128" w:header="0" w:footer="3" w:gutter="0"/>
          <w:cols w:space="720"/>
        </w:sectPr>
      </w:pPr>
      <w:r w:rsidRPr="00E21384">
        <w:rPr>
          <w:sz w:val="24"/>
          <w:szCs w:val="24"/>
        </w:rPr>
        <w:t xml:space="preserve">Игра для детей </w:t>
      </w:r>
      <w:r>
        <w:rPr>
          <w:sz w:val="24"/>
          <w:szCs w:val="24"/>
        </w:rPr>
        <w:t>–</w:t>
      </w:r>
      <w:r w:rsidRPr="00E21384">
        <w:rPr>
          <w:sz w:val="24"/>
          <w:szCs w:val="24"/>
        </w:rPr>
        <w:t xml:space="preserve"> это доступная форма деятельности, средство познания окружающего мира, это сама жизнь. </w:t>
      </w:r>
      <w:r>
        <w:rPr>
          <w:sz w:val="24"/>
          <w:szCs w:val="24"/>
        </w:rPr>
        <w:t>Профессионалы подчеркивали</w:t>
      </w:r>
      <w:r w:rsidRPr="00E21384">
        <w:rPr>
          <w:sz w:val="24"/>
          <w:szCs w:val="24"/>
        </w:rPr>
        <w:t xml:space="preserve"> большое значени</w:t>
      </w:r>
      <w:r>
        <w:rPr>
          <w:sz w:val="24"/>
          <w:szCs w:val="24"/>
        </w:rPr>
        <w:t>е игры в воспитании ребенка. Они неоднократно высказывали</w:t>
      </w:r>
      <w:r w:rsidRPr="00E21384">
        <w:rPr>
          <w:sz w:val="24"/>
          <w:szCs w:val="24"/>
        </w:rPr>
        <w:t xml:space="preserve"> мысль об особом месте игры в жизни детей дошкольного возраста. «Для ребят дошкольного возраста игры имеют исключительное значение: игра для них — учеба, игра для них — труд, игра для них — серьезная форма воспитания. Игра</w:t>
      </w:r>
      <w:r>
        <w:rPr>
          <w:sz w:val="24"/>
          <w:szCs w:val="24"/>
        </w:rPr>
        <w:t xml:space="preserve"> </w:t>
      </w:r>
      <w:r w:rsidRPr="00E21384">
        <w:rPr>
          <w:sz w:val="24"/>
          <w:szCs w:val="24"/>
        </w:rPr>
        <w:t>для дошкольников — способ познания окружающего».</w:t>
      </w:r>
    </w:p>
    <w:p w:rsidR="00D70D61" w:rsidRPr="00E21384" w:rsidRDefault="00D70D61" w:rsidP="00827532">
      <w:pPr>
        <w:pStyle w:val="30"/>
        <w:shd w:val="clear" w:color="auto" w:fill="auto"/>
        <w:spacing w:after="260"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Ребёнка побуждает к игре любопытство и потребность активно действовать, она обогащает внутренний мир ребёнка, развивает умения и навыки, будит фан</w:t>
      </w:r>
      <w:r w:rsidRPr="00E21384">
        <w:rPr>
          <w:sz w:val="24"/>
          <w:szCs w:val="24"/>
        </w:rPr>
        <w:softHyphen/>
        <w:t>тазию, стимулирует развитие мышления. Именно в игре ребёнок впервые испы</w:t>
      </w:r>
      <w:r w:rsidRPr="00E21384">
        <w:rPr>
          <w:sz w:val="24"/>
          <w:szCs w:val="24"/>
        </w:rPr>
        <w:softHyphen/>
        <w:t>тывает потребность в достижении успеха и понимает, что успех во многом зави</w:t>
      </w:r>
      <w:r w:rsidRPr="00E21384">
        <w:rPr>
          <w:sz w:val="24"/>
          <w:szCs w:val="24"/>
        </w:rPr>
        <w:softHyphen/>
        <w:t>сит от старания. Именно игра даёт ему возможность научиться тому, как надо учиться.</w:t>
      </w:r>
    </w:p>
    <w:p w:rsidR="00D70D61" w:rsidRPr="00E21384" w:rsidRDefault="00D70D61" w:rsidP="00827532">
      <w:pPr>
        <w:pStyle w:val="10"/>
        <w:keepNext/>
        <w:keepLines/>
        <w:shd w:val="clear" w:color="auto" w:fill="auto"/>
        <w:spacing w:after="0" w:line="270" w:lineRule="exact"/>
        <w:ind w:firstLine="580"/>
        <w:jc w:val="both"/>
        <w:rPr>
          <w:sz w:val="24"/>
          <w:szCs w:val="24"/>
        </w:rPr>
      </w:pPr>
      <w:bookmarkStart w:id="9" w:name="bookmark10"/>
      <w:r w:rsidRPr="00E21384">
        <w:rPr>
          <w:sz w:val="24"/>
          <w:szCs w:val="24"/>
        </w:rPr>
        <w:t>Задачи:</w:t>
      </w:r>
      <w:bookmarkEnd w:id="9"/>
    </w:p>
    <w:p w:rsidR="00D70D61" w:rsidRPr="00E21384" w:rsidRDefault="00D70D61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Разработать технологию организации и руководства игрой-драматиза</w:t>
      </w:r>
      <w:r w:rsidRPr="00E21384">
        <w:rPr>
          <w:sz w:val="24"/>
          <w:szCs w:val="24"/>
        </w:rPr>
        <w:softHyphen/>
        <w:t>цией.</w:t>
      </w:r>
    </w:p>
    <w:p w:rsidR="00D70D61" w:rsidRPr="00E21384" w:rsidRDefault="00D70D61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Разработать и реализовать педагогический проект «Влияние игры-драма</w:t>
      </w:r>
      <w:r w:rsidRPr="00E21384">
        <w:rPr>
          <w:sz w:val="24"/>
          <w:szCs w:val="24"/>
        </w:rPr>
        <w:softHyphen/>
        <w:t xml:space="preserve">тизации на </w:t>
      </w:r>
      <w:r>
        <w:rPr>
          <w:sz w:val="24"/>
          <w:szCs w:val="24"/>
        </w:rPr>
        <w:t>социальное развитие и воспитание</w:t>
      </w:r>
      <w:r w:rsidRPr="00E21384">
        <w:rPr>
          <w:sz w:val="24"/>
          <w:szCs w:val="24"/>
        </w:rPr>
        <w:t xml:space="preserve"> детей дошкольного возраста».</w:t>
      </w:r>
    </w:p>
    <w:p w:rsidR="00D70D61" w:rsidRPr="00E21384" w:rsidRDefault="00D70D61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Реализовать через организацию и руководство игрой-драматизацией про</w:t>
      </w:r>
      <w:r w:rsidRPr="00E21384">
        <w:rPr>
          <w:sz w:val="24"/>
          <w:szCs w:val="24"/>
        </w:rPr>
        <w:softHyphen/>
        <w:t>явления у детей инициативы, позитивной социализации, его личностного разви</w:t>
      </w:r>
      <w:r w:rsidRPr="00E21384">
        <w:rPr>
          <w:sz w:val="24"/>
          <w:szCs w:val="24"/>
        </w:rPr>
        <w:softHyphen/>
        <w:t>тия, творческих способностей.</w:t>
      </w:r>
    </w:p>
    <w:p w:rsidR="00D70D61" w:rsidRPr="00E21384" w:rsidRDefault="00D70D61" w:rsidP="00BD6D96">
      <w:pPr>
        <w:pStyle w:val="30"/>
        <w:numPr>
          <w:ilvl w:val="0"/>
          <w:numId w:val="24"/>
        </w:numPr>
        <w:shd w:val="clear" w:color="auto" w:fill="auto"/>
        <w:tabs>
          <w:tab w:val="left" w:pos="859"/>
        </w:tabs>
        <w:spacing w:after="219"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Создать условия для общения и совместной деятельности детей и взрос</w:t>
      </w:r>
      <w:r w:rsidRPr="00E21384">
        <w:rPr>
          <w:sz w:val="24"/>
          <w:szCs w:val="24"/>
        </w:rPr>
        <w:softHyphen/>
        <w:t>лых, двигательной активности детей, посредством приоритетной для детей до</w:t>
      </w:r>
      <w:r w:rsidRPr="00E21384">
        <w:rPr>
          <w:sz w:val="24"/>
          <w:szCs w:val="24"/>
        </w:rPr>
        <w:softHyphen/>
        <w:t>школьного возраста вида деятельности игровой (в частности игры- драматиза</w:t>
      </w:r>
      <w:r w:rsidRPr="00E21384">
        <w:rPr>
          <w:sz w:val="24"/>
          <w:szCs w:val="24"/>
        </w:rPr>
        <w:softHyphen/>
        <w:t>ции).</w:t>
      </w:r>
    </w:p>
    <w:p w:rsidR="00D70D61" w:rsidRPr="006763C6" w:rsidRDefault="00D70D61" w:rsidP="00D91B78">
      <w:pPr>
        <w:pStyle w:val="120"/>
        <w:keepNext/>
        <w:keepLines/>
        <w:shd w:val="clear" w:color="auto" w:fill="auto"/>
        <w:spacing w:before="0"/>
        <w:ind w:right="-123" w:firstLine="0"/>
        <w:jc w:val="center"/>
        <w:rPr>
          <w:i w:val="0"/>
          <w:sz w:val="24"/>
          <w:szCs w:val="24"/>
        </w:rPr>
      </w:pPr>
      <w:bookmarkStart w:id="10" w:name="bookmark11"/>
      <w:r>
        <w:rPr>
          <w:sz w:val="24"/>
          <w:szCs w:val="24"/>
        </w:rPr>
        <w:t xml:space="preserve">                  </w:t>
      </w:r>
      <w:r w:rsidRPr="006763C6">
        <w:rPr>
          <w:i w:val="0"/>
          <w:sz w:val="24"/>
          <w:szCs w:val="24"/>
        </w:rPr>
        <w:t>Стратегия</w:t>
      </w:r>
      <w:r w:rsidRPr="006763C6">
        <w:rPr>
          <w:rStyle w:val="627pt"/>
          <w:i/>
          <w:sz w:val="24"/>
          <w:szCs w:val="24"/>
          <w:lang w:eastAsia="en-US"/>
        </w:rPr>
        <w:t xml:space="preserve">, </w:t>
      </w:r>
      <w:r w:rsidRPr="006763C6">
        <w:rPr>
          <w:i w:val="0"/>
          <w:sz w:val="24"/>
          <w:szCs w:val="24"/>
        </w:rPr>
        <w:t xml:space="preserve">направленная на организацию   </w:t>
      </w:r>
    </w:p>
    <w:p w:rsidR="00D70D61" w:rsidRPr="006763C6" w:rsidRDefault="00D70D61" w:rsidP="00D91B78">
      <w:pPr>
        <w:pStyle w:val="120"/>
        <w:keepNext/>
        <w:keepLines/>
        <w:shd w:val="clear" w:color="auto" w:fill="auto"/>
        <w:spacing w:before="0"/>
        <w:ind w:right="-123" w:firstLine="0"/>
        <w:jc w:val="center"/>
        <w:rPr>
          <w:i w:val="0"/>
          <w:sz w:val="24"/>
          <w:szCs w:val="24"/>
        </w:rPr>
      </w:pPr>
      <w:r w:rsidRPr="006763C6">
        <w:rPr>
          <w:i w:val="0"/>
          <w:sz w:val="24"/>
          <w:szCs w:val="24"/>
        </w:rPr>
        <w:t xml:space="preserve">               развивающей предметно</w:t>
      </w:r>
      <w:r>
        <w:rPr>
          <w:i w:val="0"/>
          <w:sz w:val="24"/>
          <w:szCs w:val="24"/>
        </w:rPr>
        <w:t xml:space="preserve"> –</w:t>
      </w:r>
      <w:r w:rsidRPr="006763C6">
        <w:rPr>
          <w:i w:val="0"/>
          <w:sz w:val="24"/>
          <w:szCs w:val="24"/>
        </w:rPr>
        <w:t xml:space="preserve"> пространственной среды</w:t>
      </w:r>
    </w:p>
    <w:p w:rsidR="00D70D61" w:rsidRPr="006B1637" w:rsidRDefault="00D70D61" w:rsidP="00297764">
      <w:pPr>
        <w:pStyle w:val="120"/>
        <w:keepNext/>
        <w:keepLines/>
        <w:shd w:val="clear" w:color="auto" w:fill="auto"/>
        <w:spacing w:before="0"/>
        <w:ind w:right="1580" w:firstLine="142"/>
        <w:jc w:val="both"/>
        <w:rPr>
          <w:b w:val="0"/>
          <w:sz w:val="24"/>
          <w:szCs w:val="24"/>
        </w:rPr>
      </w:pPr>
      <w:r w:rsidRPr="006763C6">
        <w:t xml:space="preserve"> </w:t>
      </w:r>
      <w:r w:rsidRPr="006B1637">
        <w:rPr>
          <w:rStyle w:val="121"/>
          <w:b/>
          <w:sz w:val="24"/>
          <w:szCs w:val="24"/>
          <w:lang w:eastAsia="en-US"/>
        </w:rPr>
        <w:t>Задачи:</w:t>
      </w:r>
      <w:bookmarkEnd w:id="10"/>
    </w:p>
    <w:p w:rsidR="00D70D61" w:rsidRPr="00E21384" w:rsidRDefault="00D70D61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Обогатить развивающую предметно-пространственную среду в соответ</w:t>
      </w:r>
      <w:r w:rsidRPr="00E21384">
        <w:rPr>
          <w:sz w:val="24"/>
          <w:szCs w:val="24"/>
        </w:rPr>
        <w:softHyphen/>
        <w:t>ствии с ФГОС.</w:t>
      </w:r>
    </w:p>
    <w:p w:rsidR="00D70D61" w:rsidRPr="00E21384" w:rsidRDefault="00D70D61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50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Соблюдать принципы построения развивающей предметно-простран</w:t>
      </w:r>
      <w:r w:rsidRPr="00E21384">
        <w:rPr>
          <w:sz w:val="24"/>
          <w:szCs w:val="24"/>
        </w:rPr>
        <w:softHyphen/>
        <w:t>ственной среды.</w:t>
      </w:r>
    </w:p>
    <w:p w:rsidR="00D70D61" w:rsidRPr="00E21384" w:rsidRDefault="00D70D61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45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Учитывать возможности специального коррекционного и инклюзивного образования, национально-культурных и климатических условий, возрастных особенностей детей.</w:t>
      </w:r>
    </w:p>
    <w:p w:rsidR="00D70D61" w:rsidRDefault="00D70D61" w:rsidP="00BD6D96">
      <w:pPr>
        <w:pStyle w:val="30"/>
        <w:numPr>
          <w:ilvl w:val="0"/>
          <w:numId w:val="25"/>
        </w:numPr>
        <w:shd w:val="clear" w:color="auto" w:fill="auto"/>
        <w:tabs>
          <w:tab w:val="left" w:pos="854"/>
        </w:tabs>
        <w:spacing w:line="370" w:lineRule="exact"/>
        <w:ind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Достичь более тесного взаимодействия с родителями (законными пред</w:t>
      </w:r>
      <w:r w:rsidRPr="00E21384">
        <w:rPr>
          <w:sz w:val="24"/>
          <w:szCs w:val="24"/>
        </w:rPr>
        <w:softHyphen/>
        <w:t>ставителями) в построении развивающей предметно-пространственной среды. Обеспечить открытость дошкольного учреждения для семьи (знать и видеть, как живёт и развивается его ребёнок), внедрить новые формы работы: совместное написание проектов.</w:t>
      </w:r>
    </w:p>
    <w:p w:rsidR="00D70D61" w:rsidRPr="00E21384" w:rsidRDefault="00D70D61" w:rsidP="00B636A4">
      <w:pPr>
        <w:pStyle w:val="30"/>
        <w:shd w:val="clear" w:color="auto" w:fill="auto"/>
        <w:tabs>
          <w:tab w:val="left" w:pos="854"/>
        </w:tabs>
        <w:spacing w:line="370" w:lineRule="exact"/>
        <w:ind w:left="580" w:right="20"/>
        <w:jc w:val="both"/>
        <w:rPr>
          <w:sz w:val="24"/>
          <w:szCs w:val="24"/>
        </w:rPr>
      </w:pPr>
    </w:p>
    <w:p w:rsidR="00D70D61" w:rsidRPr="006763C6" w:rsidRDefault="00D70D61" w:rsidP="00827532">
      <w:pPr>
        <w:pStyle w:val="60"/>
        <w:shd w:val="clear" w:color="auto" w:fill="auto"/>
        <w:spacing w:after="240" w:line="370" w:lineRule="exact"/>
        <w:ind w:left="20"/>
        <w:rPr>
          <w:i w:val="0"/>
          <w:sz w:val="24"/>
          <w:szCs w:val="24"/>
        </w:rPr>
      </w:pPr>
      <w:r w:rsidRPr="006763C6">
        <w:rPr>
          <w:i w:val="0"/>
          <w:sz w:val="24"/>
          <w:szCs w:val="24"/>
        </w:rPr>
        <w:t>Стратегия, направленная на формирование у педагогов педагогических компетенций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Федеральный государственный образовательный стандарт дошкольного об</w:t>
      </w:r>
      <w:r w:rsidRPr="00E21384">
        <w:rPr>
          <w:sz w:val="24"/>
          <w:szCs w:val="24"/>
        </w:rPr>
        <w:softHyphen/>
        <w:t>разования одно из условий реализации основной образовательной программы дошкольного образования определяет требования к кадровым условиям. В первую очередь, это соответствие педагогических работников квалификацион</w:t>
      </w:r>
      <w:r w:rsidRPr="00E21384">
        <w:rPr>
          <w:sz w:val="24"/>
          <w:szCs w:val="24"/>
        </w:rPr>
        <w:softHyphen/>
        <w:t>ным характеристикам, установленным в разделе «Квалификационные характе</w:t>
      </w:r>
      <w:r w:rsidRPr="00E21384">
        <w:rPr>
          <w:sz w:val="24"/>
          <w:szCs w:val="24"/>
        </w:rPr>
        <w:softHyphen/>
        <w:t>ристики должностей работников образования» Единого квалификационного справочника от 26 августа 2010 года № 761н, с изменениями, внесёнными при</w:t>
      </w:r>
      <w:r w:rsidRPr="00E21384">
        <w:rPr>
          <w:sz w:val="24"/>
          <w:szCs w:val="24"/>
        </w:rPr>
        <w:softHyphen/>
        <w:t>казом Министерства здравоохранения и социального развития РФ от 31 мая 2011 года № 448н.</w:t>
      </w:r>
    </w:p>
    <w:p w:rsidR="00D70D61" w:rsidRPr="00E21384" w:rsidRDefault="00D70D61" w:rsidP="00827532">
      <w:pPr>
        <w:pStyle w:val="30"/>
        <w:shd w:val="clear" w:color="auto" w:fill="auto"/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Другое, немаловажное значение для реализации Программы дошкольного образования, влияет овладение педагогами основными компетенциями.</w:t>
      </w:r>
    </w:p>
    <w:p w:rsidR="00D70D61" w:rsidRPr="006763C6" w:rsidRDefault="00D70D61" w:rsidP="00827532">
      <w:pPr>
        <w:spacing w:line="370" w:lineRule="exact"/>
        <w:ind w:left="20"/>
        <w:rPr>
          <w:rFonts w:ascii="Times New Roman" w:hAnsi="Times New Roman" w:cs="Times New Roman"/>
          <w:b/>
        </w:rPr>
      </w:pPr>
      <w:r w:rsidRPr="006763C6">
        <w:rPr>
          <w:rFonts w:ascii="Times New Roman" w:hAnsi="Times New Roman" w:cs="Times New Roman"/>
          <w:b/>
        </w:rPr>
        <w:t>Задачи:</w:t>
      </w:r>
    </w:p>
    <w:p w:rsidR="00D70D61" w:rsidRPr="00E21384" w:rsidRDefault="00D70D61" w:rsidP="00BD6D96">
      <w:pPr>
        <w:pStyle w:val="30"/>
        <w:numPr>
          <w:ilvl w:val="0"/>
          <w:numId w:val="26"/>
        </w:numPr>
        <w:shd w:val="clear" w:color="auto" w:fill="auto"/>
        <w:tabs>
          <w:tab w:val="left" w:pos="879"/>
        </w:tabs>
        <w:spacing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Создать условия для активного саморазвития педагогов дошкольного учреждения, обеспечить их качественную подготовку для организации образо</w:t>
      </w:r>
      <w:r w:rsidRPr="00E21384">
        <w:rPr>
          <w:sz w:val="24"/>
          <w:szCs w:val="24"/>
        </w:rPr>
        <w:softHyphen/>
        <w:t>вательного процесса.</w:t>
      </w:r>
    </w:p>
    <w:p w:rsidR="00D70D61" w:rsidRPr="00E21384" w:rsidRDefault="00D70D61" w:rsidP="00BD6D96">
      <w:pPr>
        <w:pStyle w:val="30"/>
        <w:numPr>
          <w:ilvl w:val="0"/>
          <w:numId w:val="26"/>
        </w:numPr>
        <w:shd w:val="clear" w:color="auto" w:fill="auto"/>
        <w:tabs>
          <w:tab w:val="left" w:pos="937"/>
        </w:tabs>
        <w:spacing w:after="279" w:line="370" w:lineRule="exact"/>
        <w:ind w:left="20" w:right="20" w:firstLine="58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Повысить их профессиональную и педагогическую компетентность, ис</w:t>
      </w:r>
      <w:r w:rsidRPr="00E21384">
        <w:rPr>
          <w:sz w:val="24"/>
          <w:szCs w:val="24"/>
        </w:rPr>
        <w:softHyphen/>
        <w:t>пользуя традиционные и нетрадиционные формы работы.</w:t>
      </w:r>
    </w:p>
    <w:p w:rsidR="00D70D61" w:rsidRDefault="00D70D61" w:rsidP="007A0964">
      <w:pPr>
        <w:rPr>
          <w:rFonts w:ascii="Times New Roman" w:hAnsi="Times New Roman" w:cs="Times New Roman"/>
          <w:b/>
        </w:rPr>
      </w:pPr>
    </w:p>
    <w:p w:rsidR="00D70D61" w:rsidRDefault="00D70D61" w:rsidP="00B636A4">
      <w:pPr>
        <w:ind w:left="23"/>
        <w:jc w:val="center"/>
        <w:rPr>
          <w:rFonts w:ascii="Times New Roman" w:hAnsi="Times New Roman" w:cs="Times New Roman"/>
          <w:b/>
        </w:rPr>
      </w:pPr>
      <w:r w:rsidRPr="00B636A4">
        <w:rPr>
          <w:rFonts w:ascii="Times New Roman" w:hAnsi="Times New Roman" w:cs="Times New Roman"/>
          <w:b/>
        </w:rPr>
        <w:t>Целевые программы развития дошкольного образовательного учреждения</w:t>
      </w:r>
    </w:p>
    <w:p w:rsidR="00D70D61" w:rsidRPr="00B636A4" w:rsidRDefault="00D70D61" w:rsidP="00B636A4">
      <w:pPr>
        <w:ind w:left="2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на 2019-2024 </w:t>
      </w:r>
      <w:r w:rsidRPr="00B636A4">
        <w:rPr>
          <w:rFonts w:ascii="Times New Roman" w:hAnsi="Times New Roman" w:cs="Times New Roman"/>
          <w:b/>
        </w:rPr>
        <w:t>учебные годы</w:t>
      </w:r>
    </w:p>
    <w:p w:rsidR="00D70D61" w:rsidRPr="00E21384" w:rsidRDefault="00D70D61" w:rsidP="00827532">
      <w:pPr>
        <w:pStyle w:val="30"/>
        <w:shd w:val="clear" w:color="auto" w:fill="auto"/>
        <w:spacing w:after="306" w:line="270" w:lineRule="exact"/>
        <w:ind w:left="20"/>
        <w:jc w:val="center"/>
        <w:rPr>
          <w:sz w:val="24"/>
          <w:szCs w:val="24"/>
        </w:rPr>
      </w:pPr>
      <w:r w:rsidRPr="00E21384">
        <w:rPr>
          <w:sz w:val="24"/>
          <w:szCs w:val="24"/>
        </w:rPr>
        <w:t>Механизмом реализации программы разв</w:t>
      </w:r>
      <w:r>
        <w:rPr>
          <w:sz w:val="24"/>
          <w:szCs w:val="24"/>
        </w:rPr>
        <w:t>ития являются целевые программы.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672"/>
        <w:gridCol w:w="5746"/>
        <w:gridCol w:w="3226"/>
      </w:tblGrid>
      <w:tr w:rsidR="00D70D61" w:rsidRPr="00E21384" w:rsidTr="00827532">
        <w:trPr>
          <w:trHeight w:hRule="exact" w:val="84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after="60"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№</w:t>
            </w:r>
          </w:p>
          <w:p w:rsidR="00D70D61" w:rsidRPr="00E21384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before="60"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Pr="00E21384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spacing w:val="0"/>
                <w:sz w:val="24"/>
                <w:szCs w:val="24"/>
                <w:lang w:eastAsia="en-US"/>
              </w:rPr>
              <w:t>Ответственные за реализацию программы (кураторы)</w:t>
            </w:r>
          </w:p>
        </w:tc>
      </w:tr>
      <w:tr w:rsidR="00D70D61" w:rsidRPr="00E21384" w:rsidTr="00412AB3">
        <w:trPr>
          <w:trHeight w:hRule="exact" w:val="115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83" w:lineRule="exact"/>
              <w:jc w:val="both"/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Переквалификация молодых специалистов педагогов учителей в педагогов дошкольного  образования</w:t>
            </w:r>
          </w:p>
          <w:p w:rsidR="00D70D61" w:rsidRPr="00412AB3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83" w:lineRule="exact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Заведующий ДОУ </w:t>
            </w:r>
          </w:p>
          <w:p w:rsidR="00D70D61" w:rsidRPr="00E21384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</w:p>
        </w:tc>
      </w:tr>
      <w:tr w:rsidR="00D70D61" w:rsidRPr="00E21384" w:rsidTr="00884FB8">
        <w:trPr>
          <w:trHeight w:hRule="exact" w:val="83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D61" w:rsidRPr="00E21384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«Управление ДОУ в режиме развития»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D61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Заведующий ДОУ</w:t>
            </w:r>
          </w:p>
          <w:p w:rsidR="00D70D61" w:rsidRDefault="00D70D61" w:rsidP="00CD2355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</w:pP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Воспитатель</w:t>
            </w:r>
          </w:p>
          <w:p w:rsidR="00D70D61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</w:pPr>
          </w:p>
          <w:p w:rsidR="00D70D61" w:rsidRPr="00E21384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 Заведующей ДОУ</w:t>
            </w:r>
          </w:p>
        </w:tc>
      </w:tr>
      <w:tr w:rsidR="00D70D61" w:rsidRPr="00E21384" w:rsidTr="00827532">
        <w:trPr>
          <w:trHeight w:hRule="exact" w:val="85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30" w:lineRule="exact"/>
              <w:ind w:left="160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D61" w:rsidRPr="00E21384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Игр</w:t>
            </w:r>
            <w:r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 xml:space="preserve"> – 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t>драматизация (театрализованная игра) в образо</w:t>
            </w:r>
            <w:r w:rsidRPr="00E21384">
              <w:rPr>
                <w:rStyle w:val="81"/>
                <w:b w:val="0"/>
                <w:bCs w:val="0"/>
                <w:spacing w:val="0"/>
                <w:sz w:val="24"/>
                <w:szCs w:val="24"/>
                <w:lang w:eastAsia="en-US"/>
              </w:rPr>
              <w:softHyphen/>
              <w:t>вательной деятельности дошкольного учреждения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D61" w:rsidRPr="00CD2355" w:rsidRDefault="00D70D61" w:rsidP="00AC5E29">
            <w:pPr>
              <w:pStyle w:val="30"/>
              <w:framePr w:w="9643" w:wrap="notBeside" w:vAnchor="text" w:hAnchor="page" w:x="1141" w:y="556"/>
              <w:shd w:val="clear" w:color="auto" w:fill="auto"/>
              <w:spacing w:line="274" w:lineRule="exact"/>
              <w:ind w:left="120"/>
              <w:jc w:val="center"/>
              <w:rPr>
                <w:b/>
                <w:sz w:val="24"/>
                <w:szCs w:val="24"/>
              </w:rPr>
            </w:pPr>
            <w:r w:rsidRPr="00CD2355">
              <w:rPr>
                <w:rStyle w:val="81"/>
                <w:b w:val="0"/>
                <w:sz w:val="24"/>
                <w:szCs w:val="24"/>
                <w:lang w:eastAsia="en-US"/>
              </w:rPr>
              <w:t>Воспитатель</w:t>
            </w:r>
          </w:p>
        </w:tc>
      </w:tr>
    </w:tbl>
    <w:p w:rsidR="00D70D61" w:rsidRPr="00E21384" w:rsidRDefault="00D70D61" w:rsidP="00827532"/>
    <w:p w:rsidR="00D70D61" w:rsidRDefault="00D70D61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</w:p>
    <w:p w:rsidR="00D70D61" w:rsidRDefault="00D70D61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</w:p>
    <w:p w:rsidR="00D70D61" w:rsidRDefault="00D70D61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</w:p>
    <w:p w:rsidR="00D70D61" w:rsidRDefault="00D70D61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</w:p>
    <w:p w:rsidR="00D70D61" w:rsidRDefault="00D70D61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</w:p>
    <w:p w:rsidR="00D70D61" w:rsidRPr="002A588B" w:rsidRDefault="00D70D61" w:rsidP="00827532">
      <w:pPr>
        <w:spacing w:line="370" w:lineRule="exact"/>
        <w:ind w:left="20"/>
        <w:jc w:val="center"/>
        <w:rPr>
          <w:rFonts w:ascii="Times New Roman" w:hAnsi="Times New Roman" w:cs="Times New Roman"/>
          <w:b/>
        </w:rPr>
      </w:pPr>
      <w:r w:rsidRPr="002A588B">
        <w:rPr>
          <w:rFonts w:ascii="Times New Roman" w:hAnsi="Times New Roman" w:cs="Times New Roman"/>
          <w:b/>
        </w:rPr>
        <w:t>О</w:t>
      </w:r>
      <w:r w:rsidRPr="005837CC">
        <w:rPr>
          <w:rStyle w:val="40"/>
          <w:bCs w:val="0"/>
          <w:sz w:val="24"/>
          <w:szCs w:val="24"/>
          <w:u w:val="none"/>
          <w:lang w:eastAsia="ru-RU"/>
        </w:rPr>
        <w:t>ЖИ</w:t>
      </w:r>
      <w:r w:rsidRPr="002A588B">
        <w:rPr>
          <w:rFonts w:ascii="Times New Roman" w:hAnsi="Times New Roman" w:cs="Times New Roman"/>
          <w:b/>
        </w:rPr>
        <w:t>ДАЕМЫЕ РЕЗУЛЬТАТЫ РЕАЛИЗАЦ</w:t>
      </w:r>
      <w:r w:rsidRPr="005837CC">
        <w:rPr>
          <w:rStyle w:val="40"/>
          <w:bCs w:val="0"/>
          <w:sz w:val="24"/>
          <w:szCs w:val="24"/>
          <w:u w:val="none"/>
          <w:lang w:eastAsia="ru-RU"/>
        </w:rPr>
        <w:t>ИИ</w:t>
      </w:r>
      <w:r w:rsidRPr="002A588B">
        <w:rPr>
          <w:rFonts w:ascii="Times New Roman" w:hAnsi="Times New Roman" w:cs="Times New Roman"/>
          <w:b/>
        </w:rPr>
        <w:t xml:space="preserve"> ПРОГРАММЫ</w:t>
      </w:r>
    </w:p>
    <w:p w:rsidR="00D70D61" w:rsidRPr="006B1637" w:rsidRDefault="00D70D61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ребенка:</w:t>
      </w:r>
    </w:p>
    <w:p w:rsidR="00D70D61" w:rsidRPr="00E21384" w:rsidRDefault="00D70D61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9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освоение образовательной Программы в виде целевых ориентиров на этапе за</w:t>
      </w:r>
      <w:r w:rsidRPr="00E21384">
        <w:rPr>
          <w:sz w:val="24"/>
          <w:szCs w:val="24"/>
        </w:rPr>
        <w:softHyphen/>
        <w:t>вершения дошкольного образования;</w:t>
      </w:r>
    </w:p>
    <w:p w:rsidR="00D70D61" w:rsidRPr="00E21384" w:rsidRDefault="00D70D61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8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положительная динамика роста познавательной активности дошкольника в иг</w:t>
      </w:r>
      <w:r w:rsidRPr="00E21384">
        <w:rPr>
          <w:sz w:val="24"/>
          <w:szCs w:val="24"/>
        </w:rPr>
        <w:softHyphen/>
        <w:t>ровой деятельности;</w:t>
      </w:r>
    </w:p>
    <w:p w:rsidR="00D70D61" w:rsidRPr="00E21384" w:rsidRDefault="00D70D61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78"/>
        </w:tabs>
        <w:spacing w:line="370" w:lineRule="exact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уровня и качества готовности к обучению в школе;</w:t>
      </w:r>
    </w:p>
    <w:p w:rsidR="00D70D61" w:rsidRPr="00E21384" w:rsidRDefault="00D70D61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9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приобретение первичной базы для дальнейшего физического развития, навыка здорового образа жизни;</w:t>
      </w:r>
    </w:p>
    <w:p w:rsidR="00D70D61" w:rsidRPr="006B1637" w:rsidRDefault="00D70D61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родителей:</w:t>
      </w:r>
    </w:p>
    <w:p w:rsidR="00D70D61" w:rsidRPr="00E21384" w:rsidRDefault="00D70D61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02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мотивации к сотрудничеству с детским садом, коллективом педа</w:t>
      </w:r>
      <w:r w:rsidRPr="00E21384">
        <w:rPr>
          <w:sz w:val="24"/>
          <w:szCs w:val="24"/>
        </w:rPr>
        <w:softHyphen/>
        <w:t>гогов;</w:t>
      </w:r>
    </w:p>
    <w:p w:rsidR="00D70D61" w:rsidRPr="00E21384" w:rsidRDefault="00D70D61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02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достижение высокой психолого-педагогической, социальной и духовно-нрав</w:t>
      </w:r>
      <w:r w:rsidRPr="00E21384">
        <w:rPr>
          <w:sz w:val="24"/>
          <w:szCs w:val="24"/>
        </w:rPr>
        <w:softHyphen/>
        <w:t>ственной позиции, физкультурно-оздоровительной культуры;</w:t>
      </w:r>
    </w:p>
    <w:p w:rsidR="00D70D61" w:rsidRPr="00E21384" w:rsidRDefault="00D70D61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07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совершенствование взаимодействия родителей и специалистов в коррекцион</w:t>
      </w:r>
      <w:r w:rsidRPr="00E21384">
        <w:rPr>
          <w:sz w:val="24"/>
          <w:szCs w:val="24"/>
        </w:rPr>
        <w:softHyphen/>
        <w:t>ной работе.</w:t>
      </w:r>
    </w:p>
    <w:p w:rsidR="00D70D61" w:rsidRPr="006B1637" w:rsidRDefault="00D70D61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педагогов:</w:t>
      </w:r>
    </w:p>
    <w:p w:rsidR="00D70D61" w:rsidRPr="00E21384" w:rsidRDefault="00D70D61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84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профессиональной компетентности (познавательной, духовно- нравственной, рефлексивной культуры);</w:t>
      </w:r>
    </w:p>
    <w:p w:rsidR="00D70D61" w:rsidRPr="00E21384" w:rsidRDefault="00D70D61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255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обеспечение здоровье сберегающими технологиями, ориентированными на физкультурно-оздоровительное развитие личности ребёнка;</w:t>
      </w:r>
    </w:p>
    <w:p w:rsidR="00D70D61" w:rsidRPr="00E21384" w:rsidRDefault="00D70D61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78"/>
        </w:tabs>
        <w:spacing w:line="370" w:lineRule="exact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достижение творческой самореализации в профессиональной деятельности.</w:t>
      </w:r>
    </w:p>
    <w:p w:rsidR="00D70D61" w:rsidRPr="006B1637" w:rsidRDefault="00D70D61" w:rsidP="00827532">
      <w:pPr>
        <w:pStyle w:val="50"/>
        <w:shd w:val="clear" w:color="auto" w:fill="auto"/>
        <w:ind w:left="20"/>
        <w:rPr>
          <w:b/>
          <w:sz w:val="24"/>
          <w:szCs w:val="24"/>
        </w:rPr>
      </w:pPr>
      <w:r w:rsidRPr="006B1637">
        <w:rPr>
          <w:b/>
          <w:sz w:val="24"/>
          <w:szCs w:val="24"/>
        </w:rPr>
        <w:t>На уровне дошкольного учреждения:</w:t>
      </w:r>
    </w:p>
    <w:p w:rsidR="00D70D61" w:rsidRPr="00E21384" w:rsidRDefault="00D70D61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93"/>
        </w:tabs>
        <w:spacing w:line="370" w:lineRule="exact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наличие творческой атмосферы; сформированная управленческая команда пе</w:t>
      </w:r>
      <w:r w:rsidRPr="00E21384">
        <w:rPr>
          <w:sz w:val="24"/>
          <w:szCs w:val="24"/>
        </w:rPr>
        <w:softHyphen/>
        <w:t>дагогических работников в режиме интеграции (взаимосвязь дошкольного и начального образования);</w:t>
      </w:r>
    </w:p>
    <w:p w:rsidR="00D70D61" w:rsidRPr="00E21384" w:rsidRDefault="00D70D61" w:rsidP="00BD6D96">
      <w:pPr>
        <w:pStyle w:val="30"/>
        <w:numPr>
          <w:ilvl w:val="0"/>
          <w:numId w:val="22"/>
        </w:numPr>
        <w:shd w:val="clear" w:color="auto" w:fill="auto"/>
        <w:tabs>
          <w:tab w:val="left" w:pos="178"/>
        </w:tabs>
        <w:spacing w:line="370" w:lineRule="exact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повышение рейтинга дошкольного учреждения в социуме;</w:t>
      </w:r>
    </w:p>
    <w:p w:rsidR="00D70D61" w:rsidRPr="00E21384" w:rsidRDefault="00D70D61" w:rsidP="007D223F">
      <w:pPr>
        <w:pStyle w:val="30"/>
        <w:numPr>
          <w:ilvl w:val="0"/>
          <w:numId w:val="22"/>
        </w:numPr>
        <w:shd w:val="clear" w:color="auto" w:fill="auto"/>
        <w:tabs>
          <w:tab w:val="left" w:pos="207"/>
        </w:tabs>
        <w:spacing w:line="240" w:lineRule="auto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удовлетворение работой дошкольного учреждения субъектов воспитательно</w:t>
      </w:r>
      <w:r w:rsidRPr="00E21384">
        <w:rPr>
          <w:sz w:val="24"/>
          <w:szCs w:val="24"/>
        </w:rPr>
        <w:softHyphen/>
        <w:t>образовательного процесса.</w:t>
      </w:r>
    </w:p>
    <w:p w:rsidR="00D70D61" w:rsidRDefault="00D70D61" w:rsidP="007D223F">
      <w:pPr>
        <w:ind w:left="20"/>
        <w:jc w:val="center"/>
        <w:rPr>
          <w:rFonts w:ascii="Times New Roman" w:hAnsi="Times New Roman" w:cs="Times New Roman"/>
          <w:b/>
        </w:rPr>
      </w:pPr>
    </w:p>
    <w:p w:rsidR="00D70D61" w:rsidRDefault="00D70D61" w:rsidP="007D223F">
      <w:pPr>
        <w:ind w:left="20"/>
        <w:jc w:val="center"/>
        <w:rPr>
          <w:rFonts w:ascii="Times New Roman" w:hAnsi="Times New Roman" w:cs="Times New Roman"/>
          <w:b/>
        </w:rPr>
      </w:pPr>
    </w:p>
    <w:p w:rsidR="00D70D61" w:rsidRDefault="00D70D61" w:rsidP="007D223F">
      <w:pPr>
        <w:ind w:left="20"/>
        <w:jc w:val="center"/>
        <w:rPr>
          <w:rFonts w:ascii="Times New Roman" w:hAnsi="Times New Roman" w:cs="Times New Roman"/>
          <w:b/>
        </w:rPr>
      </w:pPr>
    </w:p>
    <w:p w:rsidR="00D70D61" w:rsidRPr="002A588B" w:rsidRDefault="00D70D61" w:rsidP="002F74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tt-RU"/>
        </w:rPr>
        <w:t xml:space="preserve">                     </w:t>
      </w:r>
      <w:r>
        <w:rPr>
          <w:rFonts w:ascii="Times New Roman" w:hAnsi="Times New Roman" w:cs="Times New Roman"/>
          <w:b/>
        </w:rPr>
        <w:t>К</w:t>
      </w:r>
      <w:r w:rsidRPr="002A588B">
        <w:rPr>
          <w:rFonts w:ascii="Times New Roman" w:hAnsi="Times New Roman" w:cs="Times New Roman"/>
          <w:b/>
        </w:rPr>
        <w:t>РИТЕРИИ ЭФФЕКТИВНОСТИ РЕАЛИЗАЦ</w:t>
      </w:r>
      <w:r w:rsidRPr="002A588B">
        <w:rPr>
          <w:rStyle w:val="40"/>
          <w:bCs w:val="0"/>
          <w:sz w:val="24"/>
          <w:szCs w:val="24"/>
          <w:u w:val="none"/>
          <w:lang w:eastAsia="ru-RU"/>
        </w:rPr>
        <w:t>ИИ</w:t>
      </w:r>
      <w:r w:rsidRPr="002A588B">
        <w:rPr>
          <w:rFonts w:ascii="Times New Roman" w:hAnsi="Times New Roman" w:cs="Times New Roman"/>
          <w:b/>
        </w:rPr>
        <w:t xml:space="preserve"> ПРОГРАММЫ</w:t>
      </w:r>
    </w:p>
    <w:p w:rsidR="00D70D61" w:rsidRPr="00E21384" w:rsidRDefault="00D70D61" w:rsidP="007D223F">
      <w:pPr>
        <w:pStyle w:val="30"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  <w:r w:rsidRPr="00E21384">
        <w:rPr>
          <w:sz w:val="24"/>
          <w:szCs w:val="24"/>
        </w:rPr>
        <w:t>Критериями эффективности реализации программы будут выступать:</w:t>
      </w:r>
    </w:p>
    <w:p w:rsidR="00D70D61" w:rsidRPr="00E21384" w:rsidRDefault="00D70D61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38"/>
        </w:tabs>
        <w:spacing w:line="240" w:lineRule="auto"/>
        <w:ind w:left="20" w:righ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Реализация в образовательном учреждении федерального государственного образовательного стандарта дошкольного образования.</w:t>
      </w:r>
    </w:p>
    <w:p w:rsidR="00D70D61" w:rsidRPr="00E21384" w:rsidRDefault="00D70D61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57"/>
        </w:tabs>
        <w:spacing w:line="240" w:lineRule="auto"/>
        <w:ind w:left="20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Снижение роста заболеваемости простудными заболеваниями.</w:t>
      </w:r>
    </w:p>
    <w:p w:rsidR="00D70D61" w:rsidRPr="00E21384" w:rsidRDefault="00D70D61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22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Привитие устойчивого интереса к игре-драматизации, развитие инициативы, самостоятельности, становление положительных взаимоотношений со сверстни</w:t>
      </w:r>
      <w:r w:rsidRPr="00E21384">
        <w:rPr>
          <w:sz w:val="24"/>
          <w:szCs w:val="24"/>
        </w:rPr>
        <w:softHyphen/>
        <w:t>ками.</w:t>
      </w:r>
    </w:p>
    <w:p w:rsidR="00D70D61" w:rsidRPr="00E21384" w:rsidRDefault="00D70D61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22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Рост личностных достижений всех субъектов образовательного процесса</w:t>
      </w:r>
    </w:p>
    <w:p w:rsidR="00D70D61" w:rsidRPr="00E21384" w:rsidRDefault="00D70D61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18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Рост материально-технического и ресурсного обеспечения образовательной системы.</w:t>
      </w:r>
    </w:p>
    <w:p w:rsidR="00D70D61" w:rsidRPr="00E21384" w:rsidRDefault="00D70D61" w:rsidP="007D223F">
      <w:pPr>
        <w:pStyle w:val="30"/>
        <w:numPr>
          <w:ilvl w:val="0"/>
          <w:numId w:val="27"/>
        </w:numPr>
        <w:shd w:val="clear" w:color="auto" w:fill="auto"/>
        <w:tabs>
          <w:tab w:val="left" w:pos="427"/>
        </w:tabs>
        <w:spacing w:line="240" w:lineRule="auto"/>
        <w:jc w:val="both"/>
        <w:rPr>
          <w:sz w:val="24"/>
          <w:szCs w:val="24"/>
        </w:rPr>
      </w:pPr>
      <w:r w:rsidRPr="00E21384">
        <w:rPr>
          <w:sz w:val="24"/>
          <w:szCs w:val="24"/>
        </w:rPr>
        <w:t>Удовлетворенность всех участников образовательного процесса уровнем и качеством образовательных услуг.</w:t>
      </w:r>
    </w:p>
    <w:p w:rsidR="00D70D61" w:rsidRPr="00FE539C" w:rsidRDefault="00D70D61" w:rsidP="007D223F">
      <w:pPr>
        <w:pStyle w:val="30"/>
        <w:widowControl/>
        <w:numPr>
          <w:ilvl w:val="0"/>
          <w:numId w:val="27"/>
        </w:numPr>
        <w:shd w:val="clear" w:color="auto" w:fill="auto"/>
        <w:tabs>
          <w:tab w:val="left" w:pos="418"/>
        </w:tabs>
        <w:spacing w:line="240" w:lineRule="auto"/>
        <w:jc w:val="both"/>
      </w:pPr>
      <w:r w:rsidRPr="00E21384">
        <w:rPr>
          <w:sz w:val="24"/>
          <w:szCs w:val="24"/>
        </w:rPr>
        <w:t>Пов</w:t>
      </w:r>
      <w:r w:rsidRPr="00FE539C">
        <w:rPr>
          <w:rStyle w:val="29"/>
          <w:sz w:val="24"/>
          <w:szCs w:val="24"/>
          <w:u w:val="none"/>
          <w:lang w:eastAsia="en-US"/>
        </w:rPr>
        <w:t>ыш</w:t>
      </w:r>
      <w:r w:rsidRPr="00E21384">
        <w:rPr>
          <w:sz w:val="24"/>
          <w:szCs w:val="24"/>
        </w:rPr>
        <w:t>ение рейтинга дошкольного учреждения в муниципальном районе.</w:t>
      </w:r>
    </w:p>
    <w:p w:rsidR="00D70D61" w:rsidRDefault="00D70D61" w:rsidP="00FE539C">
      <w:pPr>
        <w:pStyle w:val="30"/>
        <w:widowControl/>
        <w:shd w:val="clear" w:color="auto" w:fill="auto"/>
        <w:tabs>
          <w:tab w:val="left" w:pos="418"/>
        </w:tabs>
        <w:spacing w:line="370" w:lineRule="exact"/>
        <w:jc w:val="both"/>
        <w:rPr>
          <w:sz w:val="24"/>
          <w:szCs w:val="24"/>
        </w:rPr>
      </w:pPr>
    </w:p>
    <w:p w:rsidR="00D70D61" w:rsidRDefault="00D70D61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D70D61" w:rsidRDefault="00D70D61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</w:p>
    <w:p w:rsidR="00D70D61" w:rsidRDefault="00D70D61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B1534C">
      <w:pPr>
        <w:pStyle w:val="30"/>
        <w:widowControl/>
        <w:shd w:val="clear" w:color="auto" w:fill="auto"/>
        <w:tabs>
          <w:tab w:val="left" w:pos="418"/>
        </w:tabs>
        <w:spacing w:line="240" w:lineRule="auto"/>
        <w:rPr>
          <w:sz w:val="24"/>
          <w:szCs w:val="24"/>
        </w:rPr>
      </w:pPr>
    </w:p>
    <w:p w:rsidR="00D70D61" w:rsidRDefault="00D70D61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B1534C">
      <w:pPr>
        <w:pStyle w:val="a4"/>
        <w:shd w:val="clear" w:color="auto" w:fill="auto"/>
        <w:spacing w:after="0" w:line="210" w:lineRule="exact"/>
        <w:jc w:val="left"/>
      </w:pPr>
      <w:r>
        <w:rPr>
          <w:sz w:val="24"/>
          <w:szCs w:val="24"/>
        </w:rPr>
        <w:t xml:space="preserve"> </w:t>
      </w:r>
      <w:r>
        <w:t>Приложение №1 к программе развития                           МБДОУ – «</w:t>
      </w:r>
      <w:r>
        <w:rPr>
          <w:lang w:val="tt-RU"/>
        </w:rPr>
        <w:t>Евлаштау</w:t>
      </w:r>
      <w:r>
        <w:t>ский  детский сад  «</w:t>
      </w:r>
      <w:r>
        <w:rPr>
          <w:lang w:val="tt-RU"/>
        </w:rPr>
        <w:t>Ромашка</w:t>
      </w:r>
      <w:r>
        <w:t>»</w:t>
      </w:r>
    </w:p>
    <w:p w:rsidR="00D70D61" w:rsidRDefault="00D70D61" w:rsidP="00967735">
      <w:pPr>
        <w:pStyle w:val="a4"/>
        <w:shd w:val="clear" w:color="auto" w:fill="auto"/>
        <w:spacing w:after="0" w:line="317" w:lineRule="exact"/>
        <w:jc w:val="left"/>
      </w:pPr>
      <w:r>
        <w:t xml:space="preserve">                                                                                               Сабинского муниципального района РТ»</w:t>
      </w:r>
    </w:p>
    <w:p w:rsidR="00D70D61" w:rsidRDefault="00D70D61" w:rsidP="00967735">
      <w:pPr>
        <w:pStyle w:val="a4"/>
        <w:shd w:val="clear" w:color="auto" w:fill="auto"/>
        <w:spacing w:after="0" w:line="317" w:lineRule="exact"/>
        <w:jc w:val="left"/>
      </w:pPr>
    </w:p>
    <w:p w:rsidR="00D70D61" w:rsidRDefault="00D70D61" w:rsidP="00967735">
      <w:pPr>
        <w:pStyle w:val="a4"/>
        <w:shd w:val="clear" w:color="auto" w:fill="auto"/>
        <w:spacing w:after="0" w:line="317" w:lineRule="exact"/>
        <w:jc w:val="left"/>
      </w:pPr>
    </w:p>
    <w:p w:rsidR="00D70D61" w:rsidRDefault="00D70D61" w:rsidP="00967735">
      <w:pPr>
        <w:pStyle w:val="a4"/>
        <w:shd w:val="clear" w:color="auto" w:fill="auto"/>
        <w:spacing w:after="0" w:line="317" w:lineRule="exact"/>
        <w:jc w:val="left"/>
      </w:pPr>
    </w:p>
    <w:p w:rsidR="00D70D61" w:rsidRDefault="00D70D61" w:rsidP="00967735">
      <w:pPr>
        <w:pStyle w:val="a4"/>
        <w:shd w:val="clear" w:color="auto" w:fill="auto"/>
        <w:spacing w:after="0" w:line="317" w:lineRule="exact"/>
        <w:jc w:val="left"/>
      </w:pPr>
    </w:p>
    <w:p w:rsidR="00D70D61" w:rsidRDefault="00D70D61" w:rsidP="00967735">
      <w:pPr>
        <w:pStyle w:val="a4"/>
        <w:shd w:val="clear" w:color="auto" w:fill="auto"/>
        <w:spacing w:after="0" w:line="317" w:lineRule="exact"/>
        <w:jc w:val="left"/>
      </w:pPr>
    </w:p>
    <w:p w:rsidR="00D70D61" w:rsidRDefault="00D70D61" w:rsidP="00967735">
      <w:pPr>
        <w:pStyle w:val="a4"/>
        <w:shd w:val="clear" w:color="auto" w:fill="auto"/>
        <w:spacing w:after="0" w:line="317" w:lineRule="exact"/>
        <w:jc w:val="left"/>
        <w:rPr>
          <w:sz w:val="24"/>
          <w:szCs w:val="24"/>
        </w:rPr>
      </w:pPr>
    </w:p>
    <w:p w:rsidR="00D70D61" w:rsidRDefault="00D70D61" w:rsidP="00B1534C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rPr>
          <w:sz w:val="24"/>
          <w:szCs w:val="24"/>
        </w:rPr>
      </w:pPr>
    </w:p>
    <w:p w:rsidR="00D70D61" w:rsidRDefault="00D70D61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  <w:r>
        <w:rPr>
          <w:noProof/>
          <w:lang w:eastAsia="ru-RU"/>
        </w:rPr>
        <w:pict>
          <v:roundrect id="AutoShape 52" o:spid="_x0000_s1026" style="position:absolute;left:0;text-align:left;margin-left:11.9pt;margin-top:4.85pt;width:471.25pt;height:81.65pt;z-index:2516490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">
            <v:textbox>
              <w:txbxContent>
                <w:p w:rsidR="00D70D61" w:rsidRPr="004B3097" w:rsidRDefault="00D70D61" w:rsidP="00CD2355">
                  <w:pPr>
                    <w:pStyle w:val="30"/>
                    <w:widowControl/>
                    <w:shd w:val="clear" w:color="auto" w:fill="auto"/>
                    <w:tabs>
                      <w:tab w:val="left" w:pos="418"/>
                    </w:tabs>
                    <w:spacing w:line="240" w:lineRule="auto"/>
                    <w:ind w:right="-548"/>
                    <w:jc w:val="center"/>
                    <w:rPr>
                      <w:b/>
                    </w:rPr>
                  </w:pPr>
                  <w:r w:rsidRPr="004B3097">
                    <w:rPr>
                      <w:b/>
                      <w:sz w:val="28"/>
                      <w:szCs w:val="24"/>
                    </w:rPr>
                    <w:t xml:space="preserve">Структура управления МБДОУ </w:t>
                  </w:r>
                  <w:r w:rsidRPr="004B3097">
                    <w:rPr>
                      <w:b/>
                    </w:rPr>
                    <w:t>«</w:t>
                  </w:r>
                  <w:r w:rsidRPr="004B3097">
                    <w:rPr>
                      <w:b/>
                      <w:lang w:val="tt-RU"/>
                    </w:rPr>
                    <w:t>Евлаштау</w:t>
                  </w:r>
                  <w:r w:rsidRPr="004B3097">
                    <w:rPr>
                      <w:b/>
                    </w:rPr>
                    <w:t xml:space="preserve">ский  детский </w:t>
                  </w:r>
                </w:p>
                <w:p w:rsidR="00D70D61" w:rsidRPr="004B3097" w:rsidRDefault="00D70D61" w:rsidP="00CD2355">
                  <w:pPr>
                    <w:pStyle w:val="30"/>
                    <w:widowControl/>
                    <w:shd w:val="clear" w:color="auto" w:fill="auto"/>
                    <w:tabs>
                      <w:tab w:val="left" w:pos="418"/>
                    </w:tabs>
                    <w:spacing w:line="240" w:lineRule="auto"/>
                    <w:ind w:right="-548"/>
                    <w:jc w:val="center"/>
                    <w:rPr>
                      <w:b/>
                      <w:sz w:val="28"/>
                      <w:szCs w:val="24"/>
                    </w:rPr>
                  </w:pPr>
                  <w:r w:rsidRPr="004B3097">
                    <w:rPr>
                      <w:b/>
                    </w:rPr>
                    <w:t>сад  «</w:t>
                  </w:r>
                  <w:r w:rsidRPr="004B3097">
                    <w:rPr>
                      <w:b/>
                      <w:lang w:val="tt-RU"/>
                    </w:rPr>
                    <w:t>Ромашка</w:t>
                  </w:r>
                  <w:r w:rsidRPr="004B3097">
                    <w:rPr>
                      <w:b/>
                    </w:rPr>
                    <w:t>»</w:t>
                  </w:r>
                  <w:r w:rsidRPr="004B3097">
                    <w:rPr>
                      <w:b/>
                      <w:sz w:val="28"/>
                      <w:szCs w:val="24"/>
                    </w:rPr>
                    <w:t xml:space="preserve"> </w:t>
                  </w:r>
                </w:p>
                <w:p w:rsidR="00D70D61" w:rsidRPr="004B3097" w:rsidRDefault="00D70D61" w:rsidP="00CD2355">
                  <w:pPr>
                    <w:pStyle w:val="30"/>
                    <w:widowControl/>
                    <w:shd w:val="clear" w:color="auto" w:fill="auto"/>
                    <w:tabs>
                      <w:tab w:val="left" w:pos="418"/>
                    </w:tabs>
                    <w:spacing w:line="240" w:lineRule="auto"/>
                    <w:ind w:right="-548"/>
                    <w:jc w:val="center"/>
                    <w:rPr>
                      <w:b/>
                    </w:rPr>
                  </w:pPr>
                  <w:r w:rsidRPr="004B3097">
                    <w:rPr>
                      <w:b/>
                      <w:sz w:val="28"/>
                      <w:szCs w:val="24"/>
                    </w:rPr>
                    <w:t>Сабинского муниципального района РТ»</w:t>
                  </w:r>
                </w:p>
              </w:txbxContent>
            </v:textbox>
          </v:roundrect>
        </w:pict>
      </w:r>
    </w:p>
    <w:p w:rsidR="00D70D61" w:rsidRDefault="00D70D61" w:rsidP="009656DC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rPr>
          <w:sz w:val="24"/>
          <w:szCs w:val="24"/>
        </w:rPr>
      </w:pPr>
    </w:p>
    <w:p w:rsidR="00D70D61" w:rsidRPr="00FE538D" w:rsidRDefault="00D70D61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b/>
          <w:sz w:val="28"/>
          <w:szCs w:val="24"/>
        </w:rPr>
      </w:pPr>
    </w:p>
    <w:p w:rsidR="00D70D61" w:rsidRDefault="00D70D61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</w:pPr>
    </w:p>
    <w:p w:rsidR="00D70D61" w:rsidRPr="00781C26" w:rsidRDefault="00D70D61" w:rsidP="00281CAD">
      <w:pPr>
        <w:pStyle w:val="30"/>
        <w:widowControl/>
        <w:shd w:val="clear" w:color="auto" w:fill="auto"/>
        <w:tabs>
          <w:tab w:val="left" w:pos="418"/>
        </w:tabs>
        <w:spacing w:line="240" w:lineRule="auto"/>
        <w:ind w:right="-548"/>
        <w:jc w:val="center"/>
        <w:rPr>
          <w:sz w:val="24"/>
          <w:szCs w:val="24"/>
        </w:rPr>
        <w:sectPr w:rsidR="00D70D61" w:rsidRPr="00781C26" w:rsidSect="00522313">
          <w:type w:val="continuous"/>
          <w:pgSz w:w="11909" w:h="16838"/>
          <w:pgMar w:top="851" w:right="1114" w:bottom="1755" w:left="1137" w:header="0" w:footer="3" w:gutter="0"/>
          <w:cols w:space="720"/>
        </w:sect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3" o:spid="_x0000_s1027" type="#_x0000_t32" style="position:absolute;left:0;text-align:left;margin-left:151.7pt;margin-top:179.7pt;width:0;height:19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">
            <v:stroke endarrow="block"/>
          </v:shape>
        </w:pict>
      </w:r>
      <w:r>
        <w:rPr>
          <w:noProof/>
          <w:lang w:eastAsia="ru-RU"/>
        </w:rPr>
        <w:pict>
          <v:shape id="AutoShape 82" o:spid="_x0000_s1028" type="#_x0000_t32" style="position:absolute;left:0;text-align:left;margin-left:383.4pt;margin-top:243.9pt;width:0;height:20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">
            <v:stroke endarrow="block"/>
          </v:shape>
        </w:pict>
      </w:r>
      <w:r>
        <w:rPr>
          <w:noProof/>
          <w:lang w:eastAsia="ru-RU"/>
        </w:rPr>
        <w:pict>
          <v:roundrect id="AutoShape 61" o:spid="_x0000_s1029" style="position:absolute;left:0;text-align:left;margin-left:287.4pt;margin-top:264.15pt;width:202.5pt;height:36.75pt;z-index:2516551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">
            <v:textbox>
              <w:txbxContent>
                <w:p w:rsidR="00D70D61" w:rsidRDefault="00D70D61" w:rsidP="002F7422">
                  <w:pPr>
                    <w:pStyle w:val="70"/>
                    <w:shd w:val="clear" w:color="auto" w:fill="auto"/>
                    <w:spacing w:line="264" w:lineRule="exact"/>
                    <w:rPr>
                      <w:rStyle w:val="7Exact"/>
                      <w:b/>
                      <w:bCs/>
                    </w:rPr>
                  </w:pPr>
                  <w:r>
                    <w:rPr>
                      <w:rStyle w:val="7Exact"/>
                      <w:b/>
                      <w:bCs/>
                    </w:rPr>
                    <w:t xml:space="preserve">Родители </w:t>
                  </w:r>
                </w:p>
                <w:p w:rsidR="00D70D61" w:rsidRDefault="00D70D61" w:rsidP="002F7422">
                  <w:pPr>
                    <w:pStyle w:val="70"/>
                    <w:shd w:val="clear" w:color="auto" w:fill="auto"/>
                    <w:spacing w:line="264" w:lineRule="exact"/>
                  </w:pPr>
                  <w:r>
                    <w:rPr>
                      <w:rStyle w:val="7Exact"/>
                      <w:b/>
                      <w:bCs/>
                    </w:rPr>
                    <w:t>(законные представители ребёнка)</w:t>
                  </w:r>
                </w:p>
                <w:p w:rsidR="00D70D61" w:rsidRPr="001E3E29" w:rsidRDefault="00D70D61" w:rsidP="00281CA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AutoShape 83" o:spid="_x0000_s1030" type="#_x0000_t32" style="position:absolute;left:0;text-align:left;margin-left:387.95pt;margin-top:302.2pt;width:0;height:17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">
            <v:stroke endarrow="block"/>
          </v:shape>
        </w:pict>
      </w:r>
      <w:r>
        <w:rPr>
          <w:noProof/>
          <w:lang w:eastAsia="ru-RU"/>
        </w:rPr>
        <w:pict>
          <v:shape id="AutoShape 81" o:spid="_x0000_s1031" type="#_x0000_t32" style="position:absolute;left:0;text-align:left;margin-left:382.65pt;margin-top:179.7pt;width:.75pt;height:16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">
            <v:stroke endarrow="block"/>
          </v:shape>
        </w:pict>
      </w:r>
      <w:r>
        <w:rPr>
          <w:noProof/>
          <w:lang w:eastAsia="ru-RU"/>
        </w:rPr>
        <w:pict>
          <v:roundrect id="AutoShape 60" o:spid="_x0000_s1032" style="position:absolute;left:0;text-align:left;margin-left:287.4pt;margin-top:196.2pt;width:202.5pt;height:47.25pt;z-index:2516541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">
            <v:textbox>
              <w:txbxContent>
                <w:p w:rsidR="00D70D61" w:rsidRPr="001E3E29" w:rsidRDefault="00D70D61" w:rsidP="00281CA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E3E29">
                    <w:rPr>
                      <w:b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AutoShape 80" o:spid="_x0000_s1033" type="#_x0000_t32" style="position:absolute;left:0;text-align:left;margin-left:387.95pt;margin-top:116.7pt;width:0;height:15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">
            <v:stroke endarrow="block"/>
          </v:shape>
        </w:pict>
      </w:r>
      <w:r>
        <w:rPr>
          <w:noProof/>
          <w:lang w:eastAsia="ru-RU"/>
        </w:rPr>
        <w:pict>
          <v:shape id="AutoShape 71" o:spid="_x0000_s1034" type="#_x0000_t32" style="position:absolute;left:0;text-align:left;margin-left:21.9pt;margin-top:179.7pt;width:44.25pt;height:16.5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">
            <v:stroke endarrow="block"/>
          </v:shape>
        </w:pict>
      </w:r>
      <w:r>
        <w:rPr>
          <w:noProof/>
          <w:lang w:eastAsia="ru-RU"/>
        </w:rPr>
        <w:pict>
          <v:shape id="AutoShape 70" o:spid="_x0000_s1035" type="#_x0000_t32" style="position:absolute;left:0;text-align:left;margin-left:87.15pt;margin-top:112.2pt;width:0;height:20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">
            <v:stroke endarrow="block"/>
          </v:shape>
        </w:pict>
      </w:r>
      <w:r>
        <w:rPr>
          <w:noProof/>
          <w:lang w:eastAsia="ru-RU"/>
        </w:rPr>
        <w:pict>
          <v:shape id="AutoShape 69" o:spid="_x0000_s1036" type="#_x0000_t32" style="position:absolute;left:0;text-align:left;margin-left:280.65pt;margin-top:29.2pt;width:75pt;height:4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">
            <v:stroke endarrow="block"/>
          </v:shape>
        </w:pict>
      </w:r>
      <w:r>
        <w:rPr>
          <w:noProof/>
          <w:lang w:eastAsia="ru-RU"/>
        </w:rPr>
        <w:pict>
          <v:shape id="AutoShape 68" o:spid="_x0000_s1037" type="#_x0000_t32" style="position:absolute;left:0;text-align:left;margin-left:124.65pt;margin-top:29.2pt;width:69.75pt;height:35.7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">
            <v:stroke endarrow="block"/>
          </v:shape>
        </w:pict>
      </w:r>
      <w:r>
        <w:rPr>
          <w:noProof/>
          <w:lang w:eastAsia="ru-RU"/>
        </w:rPr>
        <w:pict>
          <v:roundrect id="AutoShape 55" o:spid="_x0000_s1038" style="position:absolute;left:0;text-align:left;margin-left:287.4pt;margin-top:132.45pt;width:202.5pt;height:47.25pt;z-index:2516520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">
            <v:textbox>
              <w:txbxContent>
                <w:p w:rsidR="00D70D61" w:rsidRPr="001E3E29" w:rsidRDefault="00D70D61" w:rsidP="00281CA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b/>
                    </w:rPr>
                    <w:t>Общ</w:t>
                  </w:r>
                  <w:r w:rsidRPr="001E3E29">
                    <w:rPr>
                      <w:rFonts w:ascii="Times New Roman" w:hAnsi="Times New Roman" w:cs="Times New Roman"/>
                      <w:b/>
                    </w:rPr>
                    <w:t>ее собрание трудового коллектива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AutoShape 54" o:spid="_x0000_s1039" style="position:absolute;left:0;text-align:left;margin-left:-2.85pt;margin-top:64.95pt;width:208.5pt;height:47.25pt;z-index:2516510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">
            <v:textbox>
              <w:txbxContent>
                <w:p w:rsidR="00D70D61" w:rsidRPr="00DC5D37" w:rsidRDefault="00D70D61" w:rsidP="00281CA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C5D37">
                    <w:rPr>
                      <w:b/>
                    </w:rPr>
                    <w:t>Административное управление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AutoShape 53" o:spid="_x0000_s1040" style="position:absolute;left:0;text-align:left;margin-left:287.4pt;margin-top:69.45pt;width:195.75pt;height:47.25pt;z-index:2516500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">
            <v:textbox>
              <w:txbxContent>
                <w:p w:rsidR="00D70D61" w:rsidRPr="001E3E29" w:rsidRDefault="00D70D61" w:rsidP="00281CA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E3E29">
                    <w:rPr>
                      <w:b/>
                    </w:rPr>
                    <w:t>Коллегиальные органы управления</w:t>
                  </w:r>
                </w:p>
              </w:txbxContent>
            </v:textbox>
          </v:roundrect>
        </w:pict>
      </w: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noProof/>
          <w:lang w:eastAsia="ru-RU"/>
        </w:rPr>
        <w:pict>
          <v:roundrect id="AutoShape 56" o:spid="_x0000_s1041" style="position:absolute;left:0;text-align:left;margin-left:-2.85pt;margin-top:8.9pt;width:202.5pt;height:54pt;z-index:2516531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">
            <v:textbox>
              <w:txbxContent>
                <w:p w:rsidR="00D70D61" w:rsidRPr="00DC5D37" w:rsidRDefault="00D70D61" w:rsidP="00281CAD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C5D37">
                    <w:rPr>
                      <w:b/>
                    </w:rPr>
                    <w:t xml:space="preserve">Заведующий МБДОУ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Евлаштауский </w:t>
                  </w:r>
                  <w:r w:rsidRPr="00DC5D37">
                    <w:rPr>
                      <w:rFonts w:ascii="Times New Roman" w:hAnsi="Times New Roman" w:cs="Times New Roman"/>
                      <w:b/>
                    </w:rPr>
                    <w:t>детский сад  «</w:t>
                  </w:r>
                  <w:r>
                    <w:rPr>
                      <w:rFonts w:ascii="Times New Roman" w:hAnsi="Times New Roman" w:cs="Times New Roman"/>
                      <w:b/>
                      <w:lang w:val="tt-RU"/>
                    </w:rPr>
                    <w:t>Ромашка</w:t>
                  </w:r>
                  <w:r w:rsidRPr="00DC5D37">
                    <w:rPr>
                      <w:rFonts w:ascii="Times New Roman" w:hAnsi="Times New Roman" w:cs="Times New Roman"/>
                      <w:b/>
                    </w:rPr>
                    <w:t>»</w:t>
                  </w:r>
                </w:p>
              </w:txbxContent>
            </v:textbox>
          </v:roundrect>
        </w:pict>
      </w: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  <w:r>
        <w:rPr>
          <w:noProof/>
          <w:lang w:eastAsia="ru-RU"/>
        </w:rPr>
        <w:pict>
          <v:roundrect id="AutoShape 64" o:spid="_x0000_s1042" style="position:absolute;left:0;text-align:left;margin-left:-10.35pt;margin-top:6.1pt;width:93pt;height:44.25pt;z-index: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">
            <v:textbox>
              <w:txbxContent>
                <w:p w:rsidR="00D70D61" w:rsidRPr="001E3E29" w:rsidRDefault="00D70D61" w:rsidP="00281CAD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 xml:space="preserve">Воспитатели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AutoShape 63" o:spid="_x0000_s1043" style="position:absolute;left:0;text-align:left;margin-left:119.4pt;margin-top:6.1pt;width:129pt;height:50.25pt;z-index:2516561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">
            <v:textbox>
              <w:txbxContent>
                <w:p w:rsidR="00D70D61" w:rsidRPr="00694EA4" w:rsidRDefault="00D70D61" w:rsidP="00281CAD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  <w:r w:rsidRPr="00694EA4">
                    <w:rPr>
                      <w:b/>
                      <w:sz w:val="22"/>
                    </w:rPr>
                    <w:t>Младший обслуживающий персонал</w:t>
                  </w:r>
                </w:p>
              </w:txbxContent>
            </v:textbox>
          </v:roundrect>
        </w:pict>
      </w: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  <w:r>
        <w:t xml:space="preserve">Приложение №2 к программе развития </w:t>
      </w:r>
    </w:p>
    <w:p w:rsidR="00D70D61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</w:pPr>
    </w:p>
    <w:p w:rsidR="00D70D61" w:rsidRPr="00E554B2" w:rsidRDefault="00D70D61" w:rsidP="00E554B2">
      <w:pPr>
        <w:pStyle w:val="30"/>
        <w:widowControl/>
        <w:shd w:val="clear" w:color="auto" w:fill="auto"/>
        <w:tabs>
          <w:tab w:val="left" w:pos="418"/>
        </w:tabs>
        <w:spacing w:line="240" w:lineRule="auto"/>
        <w:rPr>
          <w:sz w:val="24"/>
          <w:szCs w:val="24"/>
        </w:rPr>
      </w:pPr>
    </w:p>
    <w:p w:rsidR="00D70D61" w:rsidRDefault="00D70D61" w:rsidP="00EA62AA">
      <w:pPr>
        <w:pStyle w:val="a4"/>
        <w:shd w:val="clear" w:color="auto" w:fill="auto"/>
        <w:spacing w:after="0" w:line="317" w:lineRule="exact"/>
      </w:pPr>
      <w:r>
        <w:t>МБДОУ  «Евлаштауский  детский сад  «Ромашка»</w:t>
      </w:r>
    </w:p>
    <w:p w:rsidR="00D70D61" w:rsidRDefault="00D70D61" w:rsidP="00E120CB">
      <w:pPr>
        <w:pStyle w:val="a4"/>
        <w:shd w:val="clear" w:color="auto" w:fill="auto"/>
        <w:spacing w:after="0" w:line="317" w:lineRule="exact"/>
        <w:jc w:val="left"/>
      </w:pPr>
      <w:r>
        <w:t xml:space="preserve">                                                                                               Сабинского муниципального района РТ»</w:t>
      </w:r>
    </w:p>
    <w:p w:rsidR="00D70D61" w:rsidRDefault="00D70D61" w:rsidP="004B3097">
      <w:pPr>
        <w:pStyle w:val="10"/>
        <w:keepNext/>
        <w:keepLines/>
        <w:shd w:val="clear" w:color="auto" w:fill="auto"/>
        <w:spacing w:after="215" w:line="317" w:lineRule="exact"/>
        <w:jc w:val="left"/>
      </w:pPr>
    </w:p>
    <w:p w:rsidR="00D70D61" w:rsidRDefault="00D70D61" w:rsidP="00EA62AA">
      <w:pPr>
        <w:pStyle w:val="10"/>
        <w:keepNext/>
        <w:keepLines/>
        <w:shd w:val="clear" w:color="auto" w:fill="auto"/>
        <w:spacing w:after="215" w:line="317" w:lineRule="exact"/>
        <w:ind w:left="20"/>
      </w:pPr>
      <w:r>
        <w:t>Целевая программа «Управление МБДОУ в режиме развития»</w:t>
      </w:r>
    </w:p>
    <w:p w:rsidR="00D70D61" w:rsidRPr="00F91C72" w:rsidRDefault="00D70D61" w:rsidP="00F91C72">
      <w:pPr>
        <w:pStyle w:val="101"/>
        <w:shd w:val="clear" w:color="auto" w:fill="auto"/>
        <w:spacing w:before="0"/>
        <w:ind w:left="20" w:right="20"/>
      </w:pPr>
      <w:r>
        <w:rPr>
          <w:rStyle w:val="102"/>
          <w:lang w:eastAsia="en-US"/>
        </w:rPr>
        <w:t xml:space="preserve">     Актуальность: </w:t>
      </w:r>
      <w:r>
        <w:t xml:space="preserve">В настоящее время, в период реализации  ФГОС ДО,  многие образовательные учреждения в своей деятельности переходят в режим развития. Вместе с тем инновационные процессы, связанные с реализацией ФГОС ДО, делают необходимым пересмотреть механизмы управления данными процессами. Управление развитием учреждения наряду с организацией и культурой управления предусматривает внедрение </w:t>
      </w:r>
      <w:r w:rsidRPr="00253E1D">
        <w:t>маркетингового подхода</w:t>
      </w:r>
      <w:r>
        <w:t xml:space="preserve"> в деятельность ДОУ. Для сотрудников МБДОУ, а также и для родителей переход к новой парадигме образовательного процесса сложен и многогранен.  Прежде всего, необходимо </w:t>
      </w:r>
      <w:r w:rsidRPr="003C58CC">
        <w:t xml:space="preserve"> </w:t>
      </w:r>
      <w:r>
        <w:t>обеспечить подготовку педагогических кадров к решению новых профессиональных задач, связанных с переходом на стандарты нового поколения.</w:t>
      </w:r>
      <w:r w:rsidRPr="00A457DC">
        <w:t xml:space="preserve"> </w:t>
      </w:r>
      <w:r>
        <w:t>В результате методической работы, организованной по-новому, наши педагоги  приобретут компетенции в области реализации ФГОС и осуществления педагогической деятельности в соответствии с новыми требованиями, будут способны осуществлять управление процессом введения стандартов, разрабатывать и реализовывать модели образовательного процесса. В процессе управленческой деятельности у педагогов будут сформированы следующие социальные компетенции: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</w:t>
      </w:r>
      <w:r w:rsidRPr="00B014E3">
        <w:t>партисипации</w:t>
      </w:r>
      <w:r>
        <w:t xml:space="preserve"> - (1. участие, соучастие; причастность. 2. партнерство, совместная работа.) и мотивации  на осмысленное и эффективное введение ФГОС;</w:t>
      </w:r>
      <w:r>
        <w:rPr>
          <w:rFonts w:ascii="Symbol" w:hAnsi="Symbol" w:cs="Symbol"/>
        </w:rPr>
        <w:t></w:t>
      </w:r>
      <w:r>
        <w:t xml:space="preserve"> проектирование и технологическое обеспечение совместной деятельности в дошкольной организации в условиях изменений;</w:t>
      </w:r>
      <w:r>
        <w:rPr>
          <w:rFonts w:ascii="Symbol" w:hAnsi="Symbol" w:cs="Symbol"/>
        </w:rPr>
        <w:t></w:t>
      </w:r>
      <w:r>
        <w:t xml:space="preserve"> создание коллективного субъекта, ответственного за результаты проводимых изменений. Кроме того, усилия управленческой деятельности будут направлены на: </w:t>
      </w:r>
    </w:p>
    <w:p w:rsidR="00D70D61" w:rsidRPr="00E3461F" w:rsidRDefault="00D70D61" w:rsidP="00E3461F">
      <w:pPr>
        <w:autoSpaceDE w:val="0"/>
        <w:autoSpaceDN w:val="0"/>
        <w:adjustRightInd w:val="0"/>
        <w:ind w:left="120"/>
        <w:jc w:val="both"/>
        <w:rPr>
          <w:rFonts w:ascii="Times New Roman" w:hAnsi="Times New Roman" w:cs="Times New Roman"/>
          <w:lang w:eastAsia="en-US"/>
        </w:rPr>
      </w:pPr>
      <w:r w:rsidRPr="00E3461F">
        <w:rPr>
          <w:rFonts w:ascii="Symbol" w:hAnsi="Symbol" w:cs="Symbol"/>
          <w:lang w:eastAsia="en-US"/>
        </w:rPr>
        <w:t></w:t>
      </w:r>
      <w:r w:rsidRPr="00E3461F">
        <w:rPr>
          <w:rFonts w:ascii="Symbol" w:hAnsi="Symbol" w:cs="Symbol"/>
          <w:lang w:eastAsia="en-US"/>
        </w:rPr>
        <w:t></w:t>
      </w:r>
      <w:r w:rsidRPr="00E3461F">
        <w:rPr>
          <w:rFonts w:ascii="Times New Roman" w:hAnsi="Times New Roman" w:cs="Times New Roman"/>
          <w:lang w:eastAsia="en-US"/>
        </w:rPr>
        <w:t>решение задач развития оценки и самооценки результативности и эффективности</w:t>
      </w:r>
    </w:p>
    <w:p w:rsidR="00D70D61" w:rsidRPr="00E3461F" w:rsidRDefault="00D70D61" w:rsidP="00E3461F">
      <w:pPr>
        <w:autoSpaceDE w:val="0"/>
        <w:autoSpaceDN w:val="0"/>
        <w:adjustRightInd w:val="0"/>
        <w:ind w:left="120"/>
        <w:jc w:val="both"/>
        <w:rPr>
          <w:rFonts w:ascii="Times New Roman" w:hAnsi="Times New Roman" w:cs="Times New Roman"/>
          <w:lang w:eastAsia="en-US"/>
        </w:rPr>
      </w:pPr>
      <w:r w:rsidRPr="00E3461F">
        <w:rPr>
          <w:rFonts w:ascii="Times New Roman" w:hAnsi="Times New Roman" w:cs="Times New Roman"/>
          <w:lang w:eastAsia="en-US"/>
        </w:rPr>
        <w:t>деятельности участников и образовательной организации в целом в процессе проведения</w:t>
      </w:r>
    </w:p>
    <w:p w:rsidR="00D70D61" w:rsidRPr="00E3461F" w:rsidRDefault="00D70D61" w:rsidP="00E3461F">
      <w:pPr>
        <w:autoSpaceDE w:val="0"/>
        <w:autoSpaceDN w:val="0"/>
        <w:adjustRightInd w:val="0"/>
        <w:ind w:left="120"/>
        <w:jc w:val="both"/>
        <w:rPr>
          <w:rFonts w:ascii="Times New Roman" w:hAnsi="Times New Roman" w:cs="Times New Roman"/>
          <w:lang w:eastAsia="en-US"/>
        </w:rPr>
      </w:pPr>
      <w:r w:rsidRPr="00E3461F">
        <w:rPr>
          <w:rFonts w:ascii="Times New Roman" w:hAnsi="Times New Roman" w:cs="Times New Roman"/>
          <w:lang w:eastAsia="en-US"/>
        </w:rPr>
        <w:t>изменений;</w:t>
      </w:r>
    </w:p>
    <w:p w:rsidR="00D70D61" w:rsidRPr="00E3461F" w:rsidRDefault="00D70D61" w:rsidP="00E3461F">
      <w:pPr>
        <w:autoSpaceDE w:val="0"/>
        <w:autoSpaceDN w:val="0"/>
        <w:adjustRightInd w:val="0"/>
        <w:ind w:left="120"/>
        <w:jc w:val="both"/>
        <w:rPr>
          <w:rFonts w:ascii="Times New Roman" w:hAnsi="Times New Roman" w:cs="Times New Roman"/>
          <w:lang w:eastAsia="en-US"/>
        </w:rPr>
      </w:pPr>
      <w:r w:rsidRPr="00E3461F">
        <w:rPr>
          <w:rFonts w:ascii="Symbol" w:hAnsi="Symbol" w:cs="Symbol"/>
          <w:lang w:eastAsia="en-US"/>
        </w:rPr>
        <w:t></w:t>
      </w:r>
      <w:r w:rsidRPr="00E3461F">
        <w:rPr>
          <w:rFonts w:ascii="Symbol" w:hAnsi="Symbol" w:cs="Symbol"/>
          <w:lang w:eastAsia="en-US"/>
        </w:rPr>
        <w:t></w:t>
      </w:r>
      <w:r w:rsidRPr="00E3461F">
        <w:rPr>
          <w:rFonts w:ascii="Times New Roman" w:hAnsi="Times New Roman" w:cs="Times New Roman"/>
          <w:lang w:eastAsia="en-US"/>
        </w:rPr>
        <w:t>решение задач развития рефлексивной практики педагогического коллектива и</w:t>
      </w:r>
    </w:p>
    <w:p w:rsidR="00D70D61" w:rsidRDefault="00D70D61" w:rsidP="00E3461F">
      <w:pPr>
        <w:pStyle w:val="101"/>
        <w:shd w:val="clear" w:color="auto" w:fill="auto"/>
        <w:spacing w:before="0" w:after="180"/>
        <w:ind w:left="120" w:right="20"/>
        <w:rPr>
          <w:sz w:val="24"/>
          <w:szCs w:val="24"/>
        </w:rPr>
      </w:pPr>
      <w:r>
        <w:rPr>
          <w:sz w:val="24"/>
          <w:szCs w:val="24"/>
        </w:rPr>
        <w:t>управленческой команды.</w:t>
      </w:r>
    </w:p>
    <w:p w:rsidR="00D70D61" w:rsidRDefault="00D70D61" w:rsidP="00ED0165">
      <w:pPr>
        <w:pStyle w:val="101"/>
        <w:shd w:val="clear" w:color="auto" w:fill="auto"/>
        <w:spacing w:before="0" w:after="180"/>
        <w:ind w:left="20" w:right="20"/>
      </w:pPr>
      <w:r>
        <w:rPr>
          <w:rStyle w:val="102"/>
          <w:lang w:eastAsia="en-US"/>
        </w:rPr>
        <w:t xml:space="preserve">Цель: </w:t>
      </w:r>
      <w:r>
        <w:t>создать оптимальные условия для обеспечения управления дошкольным учреждением в режиме реализации инновационных подходов к организации образовательного процесса.</w:t>
      </w:r>
    </w:p>
    <w:p w:rsidR="00D70D61" w:rsidRDefault="00D70D61" w:rsidP="00ED0165">
      <w:pPr>
        <w:pStyle w:val="70"/>
        <w:shd w:val="clear" w:color="auto" w:fill="auto"/>
        <w:spacing w:line="274" w:lineRule="exact"/>
        <w:ind w:left="20"/>
        <w:jc w:val="both"/>
      </w:pPr>
      <w:r>
        <w:t>Задачи:</w:t>
      </w:r>
    </w:p>
    <w:p w:rsidR="00D70D61" w:rsidRDefault="00D70D61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730"/>
        </w:tabs>
        <w:spacing w:before="0"/>
        <w:ind w:left="20" w:right="20" w:firstLine="560"/>
      </w:pPr>
      <w:r>
        <w:t>разработка нормативно - правовой базы, расширение и совершенствование информационного поля, которые обеспечат деятельность МБДОУ в режиме развития;</w:t>
      </w:r>
    </w:p>
    <w:p w:rsidR="00D70D61" w:rsidRDefault="00D70D61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868"/>
        </w:tabs>
        <w:spacing w:before="0"/>
        <w:ind w:left="20" w:firstLine="560"/>
      </w:pPr>
      <w:r>
        <w:t>определение и развитие мотивационной готовности коллектива МБДОУ и родителей к деятельности в режиме развития;</w:t>
      </w:r>
    </w:p>
    <w:p w:rsidR="00D70D61" w:rsidRDefault="00D70D61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283"/>
        </w:tabs>
        <w:spacing w:before="0"/>
        <w:ind w:right="20" w:firstLine="567"/>
      </w:pPr>
      <w:r>
        <w:t>создание условий для профессионального роста педагогов и специалистов с учётом направлений, стратегии и тактики развития ДОУ;</w:t>
      </w:r>
    </w:p>
    <w:p w:rsidR="00D70D61" w:rsidRDefault="00D70D61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308"/>
        </w:tabs>
        <w:spacing w:before="0"/>
        <w:ind w:firstLine="567"/>
      </w:pPr>
      <w:r>
        <w:t>совершенствование воспитательно-образовательного и оздоровительного процессов в условиях инновационной деятельности;</w:t>
      </w:r>
    </w:p>
    <w:p w:rsidR="00D70D61" w:rsidRDefault="00D70D61" w:rsidP="00ED0165">
      <w:pPr>
        <w:pStyle w:val="101"/>
        <w:numPr>
          <w:ilvl w:val="0"/>
          <w:numId w:val="62"/>
        </w:numPr>
        <w:shd w:val="clear" w:color="auto" w:fill="auto"/>
        <w:tabs>
          <w:tab w:val="left" w:pos="750"/>
        </w:tabs>
        <w:spacing w:before="0"/>
        <w:ind w:left="40" w:right="260" w:firstLine="540"/>
      </w:pPr>
      <w:r>
        <w:t>совершенствование материально-технической базы, программно-методического обеспечения и реконструкция методической службы с учётом направлений и задач развития МБДОУ.</w:t>
      </w:r>
    </w:p>
    <w:p w:rsidR="00D70D61" w:rsidRDefault="00D70D61" w:rsidP="0018176F">
      <w:pPr>
        <w:pStyle w:val="101"/>
        <w:numPr>
          <w:ilvl w:val="0"/>
          <w:numId w:val="62"/>
        </w:numPr>
        <w:shd w:val="clear" w:color="auto" w:fill="auto"/>
        <w:tabs>
          <w:tab w:val="left" w:pos="863"/>
        </w:tabs>
        <w:spacing w:before="0" w:after="229" w:line="288" w:lineRule="exact"/>
        <w:ind w:left="40" w:firstLine="540"/>
      </w:pPr>
      <w:r>
        <w:t>Совершенствование механизма управления инновационными процессами МБДОУ</w:t>
      </w:r>
    </w:p>
    <w:p w:rsidR="00D70D61" w:rsidRPr="00F91C72" w:rsidRDefault="00D70D61" w:rsidP="00F91C72">
      <w:pPr>
        <w:pStyle w:val="101"/>
        <w:shd w:val="clear" w:color="auto" w:fill="auto"/>
        <w:tabs>
          <w:tab w:val="left" w:pos="863"/>
        </w:tabs>
        <w:spacing w:before="0" w:after="229" w:line="288" w:lineRule="exact"/>
        <w:ind w:left="40"/>
        <w:rPr>
          <w:b/>
        </w:rPr>
      </w:pPr>
      <w:r w:rsidRPr="00F91C72">
        <w:rPr>
          <w:b/>
        </w:rPr>
        <w:t>Ожидаемые результаты:</w:t>
      </w:r>
    </w:p>
    <w:p w:rsidR="00D70D61" w:rsidRDefault="00D70D61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9"/>
        </w:tabs>
        <w:spacing w:before="0" w:line="288" w:lineRule="exact"/>
        <w:ind w:left="40" w:firstLine="540"/>
      </w:pPr>
      <w:r>
        <w:t>высокая мотивационная готовность коллектива ДОУ и родителей к деятельности в режиме инноваций и развития;</w:t>
      </w:r>
    </w:p>
    <w:p w:rsidR="00D70D61" w:rsidRDefault="00D70D61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0"/>
        </w:tabs>
        <w:spacing w:before="0" w:line="288" w:lineRule="exact"/>
        <w:ind w:left="40" w:firstLine="540"/>
      </w:pPr>
      <w:r>
        <w:t>удовлетворённость коллектива ДОУ созданными условиями для работы и оценкой их труда;</w:t>
      </w:r>
    </w:p>
    <w:p w:rsidR="00D70D61" w:rsidRDefault="00D70D61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9"/>
        </w:tabs>
        <w:spacing w:before="0" w:line="288" w:lineRule="exact"/>
        <w:ind w:left="40" w:firstLine="540"/>
      </w:pPr>
      <w:r>
        <w:t>введение маркетинга в деятельность ДОУ, повышение качества образовательных услуг и выполнения социального заказа;</w:t>
      </w:r>
    </w:p>
    <w:p w:rsidR="00D70D61" w:rsidRDefault="00D70D61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14"/>
        </w:tabs>
        <w:spacing w:before="0" w:line="288" w:lineRule="exact"/>
        <w:ind w:left="40" w:firstLine="540"/>
      </w:pPr>
      <w:r>
        <w:t>разработка и внедрение мониторинга качества в режиме развития ДОУ;</w:t>
      </w:r>
    </w:p>
    <w:p w:rsidR="00D70D61" w:rsidRDefault="00D70D61" w:rsidP="00ED0165">
      <w:pPr>
        <w:pStyle w:val="101"/>
        <w:numPr>
          <w:ilvl w:val="0"/>
          <w:numId w:val="11"/>
        </w:numPr>
        <w:shd w:val="clear" w:color="auto" w:fill="auto"/>
        <w:tabs>
          <w:tab w:val="left" w:pos="738"/>
        </w:tabs>
        <w:spacing w:before="0" w:line="288" w:lineRule="exact"/>
        <w:ind w:left="40" w:firstLine="540"/>
      </w:pPr>
      <w:r>
        <w:t>100% обеспечение роста профессиональной компетентности педагогов и специалистов по линиям развития ДОУ;</w:t>
      </w:r>
    </w:p>
    <w:p w:rsidR="00D70D61" w:rsidRDefault="00D70D61" w:rsidP="00957D09">
      <w:pPr>
        <w:pStyle w:val="101"/>
        <w:numPr>
          <w:ilvl w:val="0"/>
          <w:numId w:val="11"/>
        </w:numPr>
        <w:shd w:val="clear" w:color="auto" w:fill="auto"/>
        <w:tabs>
          <w:tab w:val="left" w:pos="750"/>
        </w:tabs>
        <w:spacing w:before="0" w:after="242" w:line="288" w:lineRule="exact"/>
        <w:ind w:left="40" w:right="260" w:firstLine="540"/>
      </w:pPr>
      <w:r>
        <w:t>внедрение матрично-рефлексивной системы управления в ДОУ (построение организационных автономных самоуправляемых систем и предельная конкретизация деятельности на всех иерархических уровнях).</w:t>
      </w:r>
    </w:p>
    <w:p w:rsidR="00D70D61" w:rsidRPr="00957D09" w:rsidRDefault="00D70D61" w:rsidP="00957D09">
      <w:pPr>
        <w:pStyle w:val="24"/>
        <w:shd w:val="clear" w:color="auto" w:fill="auto"/>
        <w:spacing w:line="230" w:lineRule="exact"/>
        <w:jc w:val="center"/>
      </w:pPr>
      <w:r>
        <w:t>Основные мероприятия по годам</w:t>
      </w: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5"/>
        <w:gridCol w:w="3050"/>
        <w:gridCol w:w="1242"/>
        <w:gridCol w:w="1045"/>
        <w:gridCol w:w="63"/>
        <w:gridCol w:w="974"/>
        <w:gridCol w:w="1108"/>
        <w:gridCol w:w="841"/>
        <w:gridCol w:w="826"/>
      </w:tblGrid>
      <w:tr w:rsidR="00D70D61" w:rsidTr="00CA1972">
        <w:trPr>
          <w:trHeight w:val="668"/>
        </w:trPr>
        <w:tc>
          <w:tcPr>
            <w:tcW w:w="725" w:type="dxa"/>
          </w:tcPr>
          <w:p w:rsidR="00D70D61" w:rsidRDefault="00D70D61" w:rsidP="00CA1972">
            <w:pPr>
              <w:pStyle w:val="30"/>
              <w:shd w:val="clear" w:color="auto" w:fill="auto"/>
              <w:spacing w:after="60" w:line="230" w:lineRule="exact"/>
              <w:ind w:left="180"/>
            </w:pPr>
            <w:r>
              <w:rPr>
                <w:rStyle w:val="110"/>
                <w:lang w:eastAsia="en-US"/>
              </w:rPr>
              <w:t>№</w:t>
            </w:r>
          </w:p>
          <w:p w:rsidR="00D70D61" w:rsidRDefault="00D70D61" w:rsidP="00CA1972">
            <w:pPr>
              <w:pStyle w:val="30"/>
              <w:shd w:val="clear" w:color="auto" w:fill="auto"/>
              <w:spacing w:before="60" w:line="230" w:lineRule="exact"/>
              <w:ind w:left="180"/>
            </w:pPr>
            <w:r>
              <w:rPr>
                <w:rStyle w:val="110"/>
                <w:lang w:eastAsia="en-US"/>
              </w:rPr>
              <w:t>п/п</w:t>
            </w:r>
          </w:p>
        </w:tc>
        <w:tc>
          <w:tcPr>
            <w:tcW w:w="3050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0"/>
                <w:lang w:eastAsia="en-US"/>
              </w:rPr>
              <w:t>Направления и мероприятия</w:t>
            </w:r>
          </w:p>
        </w:tc>
        <w:tc>
          <w:tcPr>
            <w:tcW w:w="1242" w:type="dxa"/>
          </w:tcPr>
          <w:p w:rsidR="00D70D61" w:rsidRPr="00CB3FDF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lang w:val="en-US"/>
              </w:rPr>
            </w:pPr>
            <w:r>
              <w:rPr>
                <w:rStyle w:val="110"/>
                <w:lang w:eastAsia="en-US"/>
              </w:rPr>
              <w:t>20</w:t>
            </w:r>
            <w:r>
              <w:rPr>
                <w:rStyle w:val="110"/>
                <w:lang w:val="en-US" w:eastAsia="en-US"/>
              </w:rPr>
              <w:t>20</w:t>
            </w:r>
          </w:p>
        </w:tc>
        <w:tc>
          <w:tcPr>
            <w:tcW w:w="1108" w:type="dxa"/>
            <w:gridSpan w:val="2"/>
          </w:tcPr>
          <w:p w:rsidR="00D70D61" w:rsidRPr="00CB3FDF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lang w:val="en-US"/>
              </w:rPr>
            </w:pPr>
            <w:r>
              <w:rPr>
                <w:rStyle w:val="110"/>
                <w:lang w:eastAsia="en-US"/>
              </w:rPr>
              <w:t>202</w:t>
            </w:r>
            <w:r>
              <w:rPr>
                <w:rStyle w:val="110"/>
                <w:lang w:val="en-US" w:eastAsia="en-US"/>
              </w:rPr>
              <w:t>1</w:t>
            </w:r>
          </w:p>
        </w:tc>
        <w:tc>
          <w:tcPr>
            <w:tcW w:w="974" w:type="dxa"/>
          </w:tcPr>
          <w:p w:rsidR="00D70D61" w:rsidRPr="00CB3FDF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lang w:val="en-US"/>
              </w:rPr>
            </w:pPr>
            <w:r>
              <w:rPr>
                <w:rStyle w:val="110"/>
                <w:lang w:eastAsia="en-US"/>
              </w:rPr>
              <w:t>202</w:t>
            </w:r>
            <w:r>
              <w:rPr>
                <w:rStyle w:val="110"/>
                <w:lang w:val="en-US" w:eastAsia="en-US"/>
              </w:rPr>
              <w:t>2</w:t>
            </w:r>
          </w:p>
        </w:tc>
        <w:tc>
          <w:tcPr>
            <w:tcW w:w="1108" w:type="dxa"/>
          </w:tcPr>
          <w:p w:rsidR="00D70D61" w:rsidRPr="00CB3FDF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lang w:val="en-US"/>
              </w:rPr>
            </w:pPr>
            <w:r>
              <w:rPr>
                <w:rStyle w:val="110"/>
                <w:lang w:eastAsia="en-US"/>
              </w:rPr>
              <w:t>202</w:t>
            </w:r>
            <w:r>
              <w:rPr>
                <w:rStyle w:val="110"/>
                <w:lang w:val="en-US" w:eastAsia="en-US"/>
              </w:rPr>
              <w:t>3</w:t>
            </w:r>
          </w:p>
        </w:tc>
        <w:tc>
          <w:tcPr>
            <w:tcW w:w="841" w:type="dxa"/>
          </w:tcPr>
          <w:p w:rsidR="00D70D61" w:rsidRPr="00CB3FDF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lang w:val="en-US"/>
              </w:rPr>
            </w:pPr>
            <w:r>
              <w:rPr>
                <w:rStyle w:val="110"/>
                <w:lang w:eastAsia="en-US"/>
              </w:rPr>
              <w:t>202</w:t>
            </w:r>
            <w:r>
              <w:rPr>
                <w:rStyle w:val="110"/>
                <w:lang w:val="en-US" w:eastAsia="en-US"/>
              </w:rPr>
              <w:t>4</w:t>
            </w:r>
          </w:p>
        </w:tc>
        <w:tc>
          <w:tcPr>
            <w:tcW w:w="826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D70D61" w:rsidTr="00CA1972">
        <w:tc>
          <w:tcPr>
            <w:tcW w:w="725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  <w:lang w:eastAsia="en-US"/>
              </w:rPr>
              <w:t>1.</w:t>
            </w:r>
          </w:p>
        </w:tc>
        <w:tc>
          <w:tcPr>
            <w:tcW w:w="3050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20"/>
              <w:jc w:val="both"/>
            </w:pPr>
            <w:r>
              <w:rPr>
                <w:rStyle w:val="111"/>
                <w:lang w:eastAsia="en-US"/>
              </w:rPr>
              <w:t xml:space="preserve">Взаимодействие с научными организациями </w:t>
            </w:r>
          </w:p>
        </w:tc>
        <w:tc>
          <w:tcPr>
            <w:tcW w:w="1242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>+</w:t>
            </w:r>
          </w:p>
        </w:tc>
        <w:tc>
          <w:tcPr>
            <w:tcW w:w="1108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>+</w:t>
            </w:r>
          </w:p>
        </w:tc>
        <w:tc>
          <w:tcPr>
            <w:tcW w:w="974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>+</w:t>
            </w:r>
          </w:p>
        </w:tc>
        <w:tc>
          <w:tcPr>
            <w:tcW w:w="1108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>+</w:t>
            </w:r>
          </w:p>
        </w:tc>
        <w:tc>
          <w:tcPr>
            <w:tcW w:w="841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>+</w:t>
            </w:r>
          </w:p>
        </w:tc>
        <w:tc>
          <w:tcPr>
            <w:tcW w:w="826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D70D61" w:rsidTr="00CA1972">
        <w:tc>
          <w:tcPr>
            <w:tcW w:w="725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  <w:lang w:eastAsia="en-US"/>
              </w:rPr>
              <w:t>2.</w:t>
            </w:r>
          </w:p>
        </w:tc>
        <w:tc>
          <w:tcPr>
            <w:tcW w:w="3050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1"/>
                <w:lang w:eastAsia="en-US"/>
              </w:rPr>
              <w:t>Формирование нормативно - правового и программно - мето</w:t>
            </w:r>
            <w:r>
              <w:rPr>
                <w:rStyle w:val="111"/>
                <w:lang w:eastAsia="en-US"/>
              </w:rPr>
              <w:softHyphen/>
              <w:t>дического обеспечения с учётом программы развития ДОУ</w:t>
            </w:r>
          </w:p>
        </w:tc>
        <w:tc>
          <w:tcPr>
            <w:tcW w:w="1242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>+</w:t>
            </w:r>
          </w:p>
        </w:tc>
        <w:tc>
          <w:tcPr>
            <w:tcW w:w="1045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>+</w:t>
            </w:r>
          </w:p>
        </w:tc>
        <w:tc>
          <w:tcPr>
            <w:tcW w:w="1037" w:type="dxa"/>
            <w:gridSpan w:val="2"/>
          </w:tcPr>
          <w:p w:rsidR="00D70D61" w:rsidRPr="00CA1972" w:rsidRDefault="00D70D61" w:rsidP="007D187D">
            <w:pPr>
              <w:rPr>
                <w:sz w:val="10"/>
                <w:szCs w:val="10"/>
              </w:rPr>
            </w:pPr>
            <w:r w:rsidRPr="00CA1972">
              <w:rPr>
                <w:sz w:val="10"/>
                <w:szCs w:val="10"/>
              </w:rPr>
              <w:t xml:space="preserve">     </w:t>
            </w:r>
          </w:p>
        </w:tc>
        <w:tc>
          <w:tcPr>
            <w:tcW w:w="1108" w:type="dxa"/>
          </w:tcPr>
          <w:p w:rsidR="00D70D61" w:rsidRDefault="00D70D61" w:rsidP="00CA1972">
            <w:pPr>
              <w:pStyle w:val="24"/>
              <w:shd w:val="clear" w:color="auto" w:fill="auto"/>
              <w:spacing w:line="230" w:lineRule="exact"/>
              <w:jc w:val="center"/>
            </w:pPr>
          </w:p>
        </w:tc>
        <w:tc>
          <w:tcPr>
            <w:tcW w:w="841" w:type="dxa"/>
          </w:tcPr>
          <w:p w:rsidR="00D70D61" w:rsidRDefault="00D70D61" w:rsidP="00CA1972">
            <w:pPr>
              <w:pStyle w:val="24"/>
              <w:shd w:val="clear" w:color="auto" w:fill="auto"/>
              <w:spacing w:line="230" w:lineRule="exact"/>
              <w:jc w:val="center"/>
            </w:pPr>
          </w:p>
        </w:tc>
        <w:tc>
          <w:tcPr>
            <w:tcW w:w="826" w:type="dxa"/>
          </w:tcPr>
          <w:p w:rsidR="00D70D61" w:rsidRDefault="00D70D61" w:rsidP="00CA1972">
            <w:pPr>
              <w:pStyle w:val="24"/>
              <w:shd w:val="clear" w:color="auto" w:fill="auto"/>
              <w:spacing w:line="230" w:lineRule="exact"/>
              <w:jc w:val="center"/>
            </w:pPr>
          </w:p>
        </w:tc>
      </w:tr>
      <w:tr w:rsidR="00D70D61" w:rsidTr="00CA1972">
        <w:tc>
          <w:tcPr>
            <w:tcW w:w="725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  <w:lang w:eastAsia="en-US"/>
              </w:rPr>
              <w:t>3.</w:t>
            </w:r>
          </w:p>
        </w:tc>
        <w:tc>
          <w:tcPr>
            <w:tcW w:w="3050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>Разработка и внедрение внутренней системы качества образо</w:t>
            </w:r>
            <w:r>
              <w:rPr>
                <w:rStyle w:val="111"/>
                <w:lang w:eastAsia="en-US"/>
              </w:rPr>
              <w:softHyphen/>
              <w:t>вания в режиме развития ДОУ: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>• семинар - практикум «Качество образования и управленче</w:t>
            </w:r>
            <w:r>
              <w:rPr>
                <w:rStyle w:val="111"/>
                <w:lang w:eastAsia="en-US"/>
              </w:rPr>
              <w:softHyphen/>
              <w:t>ская команда в ДОУ»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>• мониторинг удовлетворённости коллектива ДОУ создан- ными условиями для работы и оценкой их труда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1"/>
                <w:lang w:eastAsia="en-US"/>
              </w:rPr>
              <w:t>• мониторинг качества предоставляемых услуг и выполнения социального заказа</w:t>
            </w:r>
          </w:p>
        </w:tc>
        <w:tc>
          <w:tcPr>
            <w:tcW w:w="1242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>+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>+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>+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>+</w:t>
            </w:r>
          </w:p>
        </w:tc>
        <w:tc>
          <w:tcPr>
            <w:tcW w:w="1045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>+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>+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rStyle w:val="111"/>
                <w:lang w:eastAsia="en-US"/>
              </w:rPr>
            </w:pP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>+</w:t>
            </w:r>
          </w:p>
        </w:tc>
        <w:tc>
          <w:tcPr>
            <w:tcW w:w="1037" w:type="dxa"/>
            <w:gridSpan w:val="2"/>
          </w:tcPr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1047A8">
            <w:pPr>
              <w:rPr>
                <w:sz w:val="10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108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841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826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</w:p>
        </w:tc>
      </w:tr>
      <w:tr w:rsidR="00D70D61" w:rsidTr="00CA1972">
        <w:tc>
          <w:tcPr>
            <w:tcW w:w="725" w:type="dxa"/>
          </w:tcPr>
          <w:p w:rsidR="00D70D61" w:rsidRPr="00CA1972" w:rsidRDefault="00D70D61" w:rsidP="00CF02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4.</w:t>
            </w:r>
          </w:p>
        </w:tc>
        <w:tc>
          <w:tcPr>
            <w:tcW w:w="3050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1"/>
                <w:lang w:eastAsia="en-US"/>
              </w:rPr>
              <w:t>Разработка системы контроля с учётом задач целевых про</w:t>
            </w:r>
            <w:r>
              <w:rPr>
                <w:rStyle w:val="111"/>
                <w:lang w:eastAsia="en-US"/>
              </w:rPr>
              <w:softHyphen/>
              <w:t>грамм</w:t>
            </w:r>
          </w:p>
        </w:tc>
        <w:tc>
          <w:tcPr>
            <w:tcW w:w="1242" w:type="dxa"/>
          </w:tcPr>
          <w:p w:rsidR="00D70D61" w:rsidRPr="00CA1972" w:rsidRDefault="00D70D61" w:rsidP="00CF02D7">
            <w:pPr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 xml:space="preserve">    </w:t>
            </w: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045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D70D61" w:rsidRPr="00CA1972" w:rsidRDefault="00D70D61" w:rsidP="00CF02D7">
            <w:pPr>
              <w:rPr>
                <w:sz w:val="10"/>
                <w:szCs w:val="10"/>
              </w:rPr>
            </w:pPr>
          </w:p>
        </w:tc>
        <w:tc>
          <w:tcPr>
            <w:tcW w:w="1108" w:type="dxa"/>
          </w:tcPr>
          <w:p w:rsidR="00D70D61" w:rsidRPr="00CA1972" w:rsidRDefault="00D70D61" w:rsidP="00CF02D7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</w:tcPr>
          <w:p w:rsidR="00D70D61" w:rsidRPr="00CA1972" w:rsidRDefault="00D70D61" w:rsidP="00CF02D7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</w:tcPr>
          <w:p w:rsidR="00D70D61" w:rsidRPr="00CA1972" w:rsidRDefault="00D70D61" w:rsidP="00CF02D7">
            <w:pPr>
              <w:rPr>
                <w:sz w:val="10"/>
                <w:szCs w:val="10"/>
              </w:rPr>
            </w:pPr>
          </w:p>
        </w:tc>
      </w:tr>
      <w:tr w:rsidR="00D70D61" w:rsidTr="00CA1972">
        <w:tc>
          <w:tcPr>
            <w:tcW w:w="725" w:type="dxa"/>
          </w:tcPr>
          <w:p w:rsidR="00D70D61" w:rsidRPr="00CA1972" w:rsidRDefault="00D70D61" w:rsidP="00CF02D7">
            <w:pPr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5.</w:t>
            </w:r>
          </w:p>
        </w:tc>
        <w:tc>
          <w:tcPr>
            <w:tcW w:w="3050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-16"/>
              <w:jc w:val="both"/>
            </w:pPr>
            <w:r>
              <w:rPr>
                <w:rStyle w:val="111"/>
                <w:lang w:eastAsia="en-US"/>
              </w:rPr>
              <w:t>Совершенствование командного метода работы</w:t>
            </w:r>
          </w:p>
        </w:tc>
        <w:tc>
          <w:tcPr>
            <w:tcW w:w="1242" w:type="dxa"/>
          </w:tcPr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CA1972">
              <w:rPr>
                <w:sz w:val="22"/>
              </w:rPr>
              <w:t>+</w:t>
            </w:r>
          </w:p>
        </w:tc>
        <w:tc>
          <w:tcPr>
            <w:tcW w:w="1045" w:type="dxa"/>
          </w:tcPr>
          <w:p w:rsidR="00D70D61" w:rsidRPr="00CA1972" w:rsidRDefault="00D70D61" w:rsidP="00CA1972">
            <w:pPr>
              <w:jc w:val="center"/>
              <w:rPr>
                <w:szCs w:val="10"/>
              </w:rPr>
            </w:pPr>
            <w:r w:rsidRPr="00CA1972">
              <w:rPr>
                <w:sz w:val="22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D70D61" w:rsidRPr="00CA1972" w:rsidRDefault="00D70D61" w:rsidP="00CA1972">
            <w:pPr>
              <w:jc w:val="center"/>
              <w:rPr>
                <w:szCs w:val="10"/>
              </w:rPr>
            </w:pPr>
            <w:r w:rsidRPr="00CA1972">
              <w:rPr>
                <w:sz w:val="22"/>
                <w:szCs w:val="10"/>
              </w:rPr>
              <w:t>+</w:t>
            </w:r>
          </w:p>
        </w:tc>
        <w:tc>
          <w:tcPr>
            <w:tcW w:w="1108" w:type="dxa"/>
          </w:tcPr>
          <w:p w:rsidR="00D70D61" w:rsidRPr="00CA1972" w:rsidRDefault="00D70D61" w:rsidP="00CA1972">
            <w:pPr>
              <w:jc w:val="center"/>
              <w:rPr>
                <w:szCs w:val="10"/>
              </w:rPr>
            </w:pPr>
            <w:r w:rsidRPr="00CA1972">
              <w:rPr>
                <w:sz w:val="22"/>
                <w:szCs w:val="10"/>
              </w:rPr>
              <w:t>+</w:t>
            </w:r>
          </w:p>
        </w:tc>
        <w:tc>
          <w:tcPr>
            <w:tcW w:w="841" w:type="dxa"/>
          </w:tcPr>
          <w:p w:rsidR="00D70D61" w:rsidRPr="00CA1972" w:rsidRDefault="00D70D61" w:rsidP="00CA1972">
            <w:pPr>
              <w:jc w:val="center"/>
              <w:rPr>
                <w:szCs w:val="10"/>
              </w:rPr>
            </w:pPr>
            <w:r w:rsidRPr="00CA1972">
              <w:rPr>
                <w:sz w:val="22"/>
                <w:szCs w:val="10"/>
              </w:rPr>
              <w:t>+</w:t>
            </w:r>
          </w:p>
        </w:tc>
        <w:tc>
          <w:tcPr>
            <w:tcW w:w="826" w:type="dxa"/>
          </w:tcPr>
          <w:p w:rsidR="00D70D61" w:rsidRPr="00CA1972" w:rsidRDefault="00D70D61" w:rsidP="00CA1972">
            <w:pPr>
              <w:jc w:val="center"/>
              <w:rPr>
                <w:szCs w:val="10"/>
              </w:rPr>
            </w:pPr>
          </w:p>
        </w:tc>
      </w:tr>
      <w:tr w:rsidR="00D70D61" w:rsidTr="00CA1972">
        <w:tc>
          <w:tcPr>
            <w:tcW w:w="725" w:type="dxa"/>
          </w:tcPr>
          <w:p w:rsidR="00D70D61" w:rsidRPr="00CA1972" w:rsidRDefault="00D70D61" w:rsidP="00CF02D7">
            <w:pPr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6.</w:t>
            </w:r>
          </w:p>
        </w:tc>
        <w:tc>
          <w:tcPr>
            <w:tcW w:w="3050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-16"/>
            </w:pPr>
            <w:r>
              <w:rPr>
                <w:rStyle w:val="111"/>
                <w:lang w:eastAsia="en-US"/>
              </w:rPr>
              <w:t>Организация обучения педагогов и специалистов на курсах по</w:t>
            </w:r>
            <w:r>
              <w:rPr>
                <w:rStyle w:val="111"/>
                <w:lang w:eastAsia="en-US"/>
              </w:rPr>
              <w:softHyphen/>
              <w:t>вышения квалификации с учётом инновационной деятельности и задач программы развития</w:t>
            </w:r>
          </w:p>
        </w:tc>
        <w:tc>
          <w:tcPr>
            <w:tcW w:w="1242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045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108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841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826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</w:tr>
      <w:tr w:rsidR="00D70D61" w:rsidTr="00CA1972">
        <w:tc>
          <w:tcPr>
            <w:tcW w:w="725" w:type="dxa"/>
          </w:tcPr>
          <w:p w:rsidR="00D70D61" w:rsidRPr="00CA1972" w:rsidRDefault="00D70D61" w:rsidP="00CF02D7">
            <w:pPr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7.</w:t>
            </w:r>
          </w:p>
        </w:tc>
        <w:tc>
          <w:tcPr>
            <w:tcW w:w="3050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1"/>
                <w:lang w:eastAsia="en-US"/>
              </w:rPr>
              <w:t>Работа в рамках творческой педагогической лаборатории «Игра-драматизация в социальном развитии детей дошколь</w:t>
            </w:r>
            <w:r>
              <w:rPr>
                <w:rStyle w:val="111"/>
                <w:lang w:eastAsia="en-US"/>
              </w:rPr>
              <w:softHyphen/>
              <w:t>ного возраста»</w:t>
            </w:r>
          </w:p>
        </w:tc>
        <w:tc>
          <w:tcPr>
            <w:tcW w:w="1242" w:type="dxa"/>
          </w:tcPr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CA1972">
              <w:rPr>
                <w:sz w:val="22"/>
              </w:rPr>
              <w:t>+</w:t>
            </w:r>
          </w:p>
        </w:tc>
        <w:tc>
          <w:tcPr>
            <w:tcW w:w="1045" w:type="dxa"/>
          </w:tcPr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CA1972">
              <w:rPr>
                <w:sz w:val="22"/>
              </w:rPr>
              <w:t>+</w:t>
            </w:r>
          </w:p>
        </w:tc>
        <w:tc>
          <w:tcPr>
            <w:tcW w:w="1037" w:type="dxa"/>
            <w:gridSpan w:val="2"/>
          </w:tcPr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CA1972">
              <w:rPr>
                <w:sz w:val="22"/>
              </w:rPr>
              <w:t>+</w:t>
            </w:r>
          </w:p>
        </w:tc>
        <w:tc>
          <w:tcPr>
            <w:tcW w:w="1108" w:type="dxa"/>
          </w:tcPr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CA1972">
              <w:rPr>
                <w:sz w:val="22"/>
              </w:rPr>
              <w:t>+</w:t>
            </w:r>
          </w:p>
        </w:tc>
        <w:tc>
          <w:tcPr>
            <w:tcW w:w="841" w:type="dxa"/>
          </w:tcPr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  <w:r w:rsidRPr="00CA1972">
              <w:rPr>
                <w:sz w:val="22"/>
              </w:rPr>
              <w:t>+</w:t>
            </w:r>
          </w:p>
        </w:tc>
        <w:tc>
          <w:tcPr>
            <w:tcW w:w="826" w:type="dxa"/>
          </w:tcPr>
          <w:p w:rsidR="00D70D61" w:rsidRPr="00CA1972" w:rsidRDefault="00D70D61" w:rsidP="00CA1972">
            <w:pPr>
              <w:pStyle w:val="30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</w:tc>
      </w:tr>
      <w:tr w:rsidR="00D70D61" w:rsidTr="00CA1972">
        <w:tc>
          <w:tcPr>
            <w:tcW w:w="725" w:type="dxa"/>
          </w:tcPr>
          <w:p w:rsidR="00D70D61" w:rsidRPr="00CA1972" w:rsidRDefault="00D70D61" w:rsidP="00CF02D7">
            <w:pPr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8.</w:t>
            </w:r>
          </w:p>
        </w:tc>
        <w:tc>
          <w:tcPr>
            <w:tcW w:w="3050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1"/>
                <w:lang w:eastAsia="en-US"/>
              </w:rPr>
              <w:t>Организация работы творческих групп дошкольного учрежде</w:t>
            </w:r>
            <w:r>
              <w:rPr>
                <w:rStyle w:val="111"/>
                <w:lang w:eastAsia="en-US"/>
              </w:rPr>
              <w:softHyphen/>
              <w:t>ния</w:t>
            </w:r>
          </w:p>
        </w:tc>
        <w:tc>
          <w:tcPr>
            <w:tcW w:w="1242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045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108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841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826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</w:tr>
      <w:tr w:rsidR="00D70D61" w:rsidTr="00CA1972">
        <w:tc>
          <w:tcPr>
            <w:tcW w:w="725" w:type="dxa"/>
          </w:tcPr>
          <w:p w:rsidR="00D70D61" w:rsidRPr="00CA1972" w:rsidRDefault="00D70D61" w:rsidP="00CF02D7">
            <w:pPr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9.</w:t>
            </w:r>
          </w:p>
        </w:tc>
        <w:tc>
          <w:tcPr>
            <w:tcW w:w="3050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</w:pPr>
            <w:r w:rsidRPr="00CA1972">
              <w:rPr>
                <w:rStyle w:val="111"/>
                <w:sz w:val="22"/>
                <w:lang w:eastAsia="en-US"/>
              </w:rPr>
              <w:t>Организация аттестации педагогических кадров на первую и высшую квалификационные категории</w:t>
            </w:r>
          </w:p>
        </w:tc>
        <w:tc>
          <w:tcPr>
            <w:tcW w:w="1242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045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037" w:type="dxa"/>
            <w:gridSpan w:val="2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1108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  <w:r w:rsidRPr="00CA1972">
              <w:rPr>
                <w:rFonts w:ascii="Times New Roman" w:hAnsi="Times New Roman" w:cs="Times New Roman"/>
                <w:sz w:val="22"/>
                <w:szCs w:val="10"/>
              </w:rPr>
              <w:t>+</w:t>
            </w:r>
          </w:p>
        </w:tc>
        <w:tc>
          <w:tcPr>
            <w:tcW w:w="841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826" w:type="dxa"/>
          </w:tcPr>
          <w:p w:rsidR="00D70D61" w:rsidRPr="00CA1972" w:rsidRDefault="00D70D61" w:rsidP="00CA1972">
            <w:pPr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</w:tr>
    </w:tbl>
    <w:p w:rsidR="00D70D61" w:rsidRDefault="00D70D61" w:rsidP="00024452">
      <w:pPr>
        <w:pStyle w:val="70"/>
        <w:shd w:val="clear" w:color="auto" w:fill="auto"/>
        <w:spacing w:line="240" w:lineRule="auto"/>
        <w:ind w:left="119"/>
      </w:pPr>
    </w:p>
    <w:p w:rsidR="00D70D61" w:rsidRDefault="00D70D61" w:rsidP="00024452">
      <w:pPr>
        <w:pStyle w:val="70"/>
        <w:shd w:val="clear" w:color="auto" w:fill="auto"/>
        <w:spacing w:line="240" w:lineRule="auto"/>
        <w:ind w:left="119"/>
      </w:pPr>
      <w:r>
        <w:t xml:space="preserve">Основные направления работы по реализации программы развития </w:t>
      </w:r>
    </w:p>
    <w:p w:rsidR="00D70D61" w:rsidRDefault="00D70D61" w:rsidP="00024452">
      <w:pPr>
        <w:pStyle w:val="70"/>
        <w:shd w:val="clear" w:color="auto" w:fill="auto"/>
        <w:spacing w:line="240" w:lineRule="auto"/>
        <w:ind w:left="119"/>
      </w:pPr>
      <w:r>
        <w:t>в 20</w:t>
      </w:r>
      <w:r>
        <w:rPr>
          <w:lang w:val="en-US"/>
        </w:rPr>
        <w:t>20</w:t>
      </w:r>
      <w:r>
        <w:t>-202</w:t>
      </w:r>
      <w:r>
        <w:rPr>
          <w:lang w:val="en-US"/>
        </w:rPr>
        <w:t>4</w:t>
      </w:r>
      <w:r>
        <w:t>учебных годах</w:t>
      </w:r>
    </w:p>
    <w:p w:rsidR="00D70D61" w:rsidRDefault="00D70D61" w:rsidP="005E2B28">
      <w:pPr>
        <w:pStyle w:val="30"/>
        <w:widowControl/>
        <w:shd w:val="clear" w:color="auto" w:fill="auto"/>
        <w:tabs>
          <w:tab w:val="left" w:pos="418"/>
        </w:tabs>
        <w:spacing w:line="240" w:lineRule="auto"/>
        <w:jc w:val="center"/>
        <w:rPr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4"/>
        <w:gridCol w:w="69"/>
        <w:gridCol w:w="5313"/>
        <w:gridCol w:w="1916"/>
        <w:gridCol w:w="2191"/>
      </w:tblGrid>
      <w:tr w:rsidR="00D70D61" w:rsidTr="00CA1972">
        <w:tc>
          <w:tcPr>
            <w:tcW w:w="753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after="60" w:line="230" w:lineRule="exact"/>
              <w:ind w:left="200"/>
            </w:pPr>
            <w:r>
              <w:rPr>
                <w:rStyle w:val="110"/>
                <w:lang w:eastAsia="en-US"/>
              </w:rPr>
              <w:t>№</w:t>
            </w:r>
          </w:p>
          <w:p w:rsidR="00D70D61" w:rsidRDefault="00D70D61" w:rsidP="00CA1972">
            <w:pPr>
              <w:pStyle w:val="30"/>
              <w:shd w:val="clear" w:color="auto" w:fill="auto"/>
              <w:spacing w:before="60" w:line="230" w:lineRule="exact"/>
              <w:ind w:left="200"/>
            </w:pPr>
            <w:r>
              <w:rPr>
                <w:rStyle w:val="110"/>
                <w:lang w:eastAsia="en-US"/>
              </w:rPr>
              <w:t>п/п</w:t>
            </w:r>
          </w:p>
        </w:tc>
        <w:tc>
          <w:tcPr>
            <w:tcW w:w="5313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0"/>
                <w:lang w:eastAsia="en-US"/>
              </w:rPr>
              <w:t>Направления и мероприятия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520"/>
            </w:pPr>
            <w:r>
              <w:rPr>
                <w:rStyle w:val="110"/>
                <w:lang w:eastAsia="en-US"/>
              </w:rPr>
              <w:t>Сроки</w:t>
            </w:r>
          </w:p>
        </w:tc>
        <w:tc>
          <w:tcPr>
            <w:tcW w:w="2191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both"/>
            </w:pPr>
            <w:r>
              <w:rPr>
                <w:rStyle w:val="110"/>
                <w:lang w:eastAsia="en-US"/>
              </w:rPr>
              <w:t>Ответственные</w:t>
            </w:r>
          </w:p>
        </w:tc>
      </w:tr>
      <w:tr w:rsidR="00D70D61" w:rsidTr="00CA1972">
        <w:tc>
          <w:tcPr>
            <w:tcW w:w="753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1"/>
                <w:lang w:eastAsia="en-US"/>
              </w:rPr>
              <w:t>1.</w:t>
            </w:r>
          </w:p>
        </w:tc>
        <w:tc>
          <w:tcPr>
            <w:tcW w:w="5313" w:type="dxa"/>
          </w:tcPr>
          <w:p w:rsidR="00D70D61" w:rsidRDefault="00D70D61" w:rsidP="00CA1972">
            <w:pPr>
              <w:pStyle w:val="30"/>
              <w:shd w:val="clear" w:color="auto" w:fill="auto"/>
              <w:spacing w:line="269" w:lineRule="exact"/>
              <w:jc w:val="both"/>
            </w:pPr>
            <w:r>
              <w:rPr>
                <w:rStyle w:val="111"/>
                <w:lang w:eastAsia="en-US"/>
              </w:rPr>
              <w:t>Ознакомление коллектива ДОУ и представителей родительского комитета с Программой развития ДОУ и подпрограммами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line="269" w:lineRule="exact"/>
              <w:ind w:left="520"/>
            </w:pPr>
            <w:r>
              <w:rPr>
                <w:rStyle w:val="111"/>
                <w:lang w:eastAsia="en-US"/>
              </w:rPr>
              <w:t>Октябрь  2019 г.</w:t>
            </w:r>
          </w:p>
        </w:tc>
        <w:tc>
          <w:tcPr>
            <w:tcW w:w="2191" w:type="dxa"/>
          </w:tcPr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 xml:space="preserve">Заведующий 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jc w:val="both"/>
            </w:pPr>
          </w:p>
        </w:tc>
      </w:tr>
      <w:tr w:rsidR="00D70D61" w:rsidTr="00CA1972">
        <w:tc>
          <w:tcPr>
            <w:tcW w:w="753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1"/>
                <w:lang w:eastAsia="en-US"/>
              </w:rPr>
              <w:t>2.</w:t>
            </w:r>
          </w:p>
        </w:tc>
        <w:tc>
          <w:tcPr>
            <w:tcW w:w="5313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1"/>
                <w:lang w:eastAsia="en-US"/>
              </w:rPr>
              <w:t>Утверждение годового плана ДОУ, составленного с учётом задач Программы развития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after="60" w:line="230" w:lineRule="exact"/>
              <w:ind w:left="520"/>
            </w:pPr>
            <w:r>
              <w:rPr>
                <w:rStyle w:val="111"/>
                <w:lang w:eastAsia="en-US"/>
              </w:rPr>
              <w:t>Сентябрь</w:t>
            </w:r>
          </w:p>
          <w:p w:rsidR="00D70D61" w:rsidRDefault="00D70D61" w:rsidP="00CA1972">
            <w:pPr>
              <w:pStyle w:val="30"/>
              <w:shd w:val="clear" w:color="auto" w:fill="auto"/>
              <w:spacing w:before="60" w:line="230" w:lineRule="exact"/>
              <w:ind w:left="520"/>
            </w:pPr>
            <w:r>
              <w:rPr>
                <w:rStyle w:val="111"/>
                <w:lang w:eastAsia="en-US"/>
              </w:rPr>
              <w:t>2019г.</w:t>
            </w:r>
          </w:p>
        </w:tc>
        <w:tc>
          <w:tcPr>
            <w:tcW w:w="2191" w:type="dxa"/>
          </w:tcPr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>Воспитатель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both"/>
            </w:pPr>
          </w:p>
        </w:tc>
      </w:tr>
      <w:tr w:rsidR="00D70D61" w:rsidTr="00CA1972">
        <w:tc>
          <w:tcPr>
            <w:tcW w:w="753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1"/>
                <w:lang w:eastAsia="en-US"/>
              </w:rPr>
              <w:t>3.</w:t>
            </w:r>
          </w:p>
        </w:tc>
        <w:tc>
          <w:tcPr>
            <w:tcW w:w="5313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</w:pPr>
            <w:r>
              <w:rPr>
                <w:rStyle w:val="111"/>
                <w:lang w:eastAsia="en-US"/>
              </w:rPr>
              <w:t>Анализ условий в ДОУ для повышения качества воспитания, образования, оздоровления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520"/>
            </w:pPr>
            <w:r>
              <w:rPr>
                <w:rStyle w:val="111"/>
                <w:lang w:eastAsia="en-US"/>
              </w:rPr>
              <w:t>ежегодно</w:t>
            </w:r>
          </w:p>
        </w:tc>
        <w:tc>
          <w:tcPr>
            <w:tcW w:w="2191" w:type="dxa"/>
          </w:tcPr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 xml:space="preserve">Заведующий 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jc w:val="both"/>
            </w:pPr>
          </w:p>
        </w:tc>
      </w:tr>
      <w:tr w:rsidR="00D70D61" w:rsidTr="00CA1972">
        <w:trPr>
          <w:trHeight w:val="748"/>
        </w:trPr>
        <w:tc>
          <w:tcPr>
            <w:tcW w:w="753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1"/>
                <w:lang w:eastAsia="en-US"/>
              </w:rPr>
              <w:t>4.</w:t>
            </w:r>
          </w:p>
        </w:tc>
        <w:tc>
          <w:tcPr>
            <w:tcW w:w="5313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both"/>
            </w:pPr>
            <w:r>
              <w:rPr>
                <w:rStyle w:val="111"/>
                <w:lang w:eastAsia="en-US"/>
              </w:rPr>
              <w:t>Составление плана и графика по предоставлению дополнительных услуг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520"/>
            </w:pPr>
            <w:r>
              <w:rPr>
                <w:rStyle w:val="111"/>
                <w:lang w:eastAsia="en-US"/>
              </w:rPr>
              <w:t>ежегодно</w:t>
            </w:r>
          </w:p>
        </w:tc>
        <w:tc>
          <w:tcPr>
            <w:tcW w:w="2191" w:type="dxa"/>
          </w:tcPr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 xml:space="preserve">Заведующий  </w:t>
            </w:r>
          </w:p>
          <w:p w:rsidR="00D70D61" w:rsidRPr="00CA1972" w:rsidRDefault="00D70D61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  <w:tr w:rsidR="00D70D61" w:rsidTr="00CA1972">
        <w:tc>
          <w:tcPr>
            <w:tcW w:w="753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1"/>
                <w:lang w:eastAsia="en-US"/>
              </w:rPr>
              <w:t>5.</w:t>
            </w:r>
          </w:p>
        </w:tc>
        <w:tc>
          <w:tcPr>
            <w:tcW w:w="5313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both"/>
            </w:pPr>
            <w:r>
              <w:rPr>
                <w:rStyle w:val="111"/>
                <w:lang w:eastAsia="en-US"/>
              </w:rPr>
              <w:t>Мониторинг целевых ориентиров на этапе завершения дошкольного образования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after="60" w:line="230" w:lineRule="exact"/>
              <w:ind w:left="520"/>
            </w:pPr>
            <w:r>
              <w:rPr>
                <w:rStyle w:val="111"/>
                <w:lang w:eastAsia="en-US"/>
              </w:rPr>
              <w:t>ежегодно</w:t>
            </w:r>
          </w:p>
          <w:p w:rsidR="00D70D61" w:rsidRDefault="00D70D61" w:rsidP="00CA1972">
            <w:pPr>
              <w:pStyle w:val="30"/>
              <w:shd w:val="clear" w:color="auto" w:fill="auto"/>
              <w:spacing w:before="60" w:line="230" w:lineRule="exact"/>
              <w:ind w:left="520"/>
            </w:pPr>
            <w:r>
              <w:rPr>
                <w:rStyle w:val="111"/>
                <w:lang w:eastAsia="en-US"/>
              </w:rPr>
              <w:t>(май)</w:t>
            </w:r>
          </w:p>
        </w:tc>
        <w:tc>
          <w:tcPr>
            <w:tcW w:w="2191" w:type="dxa"/>
          </w:tcPr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 xml:space="preserve">Заведующий 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both"/>
            </w:pPr>
          </w:p>
        </w:tc>
      </w:tr>
      <w:tr w:rsidR="00D70D61" w:rsidTr="00CA1972">
        <w:tc>
          <w:tcPr>
            <w:tcW w:w="753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200"/>
            </w:pPr>
            <w:r>
              <w:rPr>
                <w:rStyle w:val="111"/>
                <w:lang w:eastAsia="en-US"/>
              </w:rPr>
              <w:t>6.</w:t>
            </w:r>
          </w:p>
        </w:tc>
        <w:tc>
          <w:tcPr>
            <w:tcW w:w="5313" w:type="dxa"/>
          </w:tcPr>
          <w:p w:rsidR="00D70D61" w:rsidRDefault="00D70D61" w:rsidP="00CA1972">
            <w:pPr>
              <w:pStyle w:val="30"/>
              <w:shd w:val="clear" w:color="auto" w:fill="auto"/>
              <w:spacing w:line="278" w:lineRule="exact"/>
              <w:jc w:val="both"/>
            </w:pPr>
            <w:r>
              <w:rPr>
                <w:rStyle w:val="111"/>
                <w:lang w:eastAsia="en-US"/>
              </w:rPr>
              <w:t>Психолого-педагогическая диагностика усвоения основной образовательной программы до</w:t>
            </w:r>
            <w:r>
              <w:rPr>
                <w:rStyle w:val="111"/>
                <w:lang w:eastAsia="en-US"/>
              </w:rPr>
              <w:softHyphen/>
              <w:t>школьного образования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after="60" w:line="230" w:lineRule="exact"/>
              <w:ind w:left="520"/>
            </w:pPr>
            <w:r>
              <w:rPr>
                <w:rStyle w:val="111"/>
                <w:lang w:eastAsia="en-US"/>
              </w:rPr>
              <w:t>ежегодно</w:t>
            </w:r>
          </w:p>
          <w:p w:rsidR="00D70D61" w:rsidRDefault="00D70D61" w:rsidP="00CA1972">
            <w:pPr>
              <w:pStyle w:val="30"/>
              <w:shd w:val="clear" w:color="auto" w:fill="auto"/>
              <w:spacing w:before="60" w:line="230" w:lineRule="exact"/>
              <w:ind w:left="520"/>
            </w:pPr>
            <w:r>
              <w:rPr>
                <w:rStyle w:val="111"/>
                <w:lang w:eastAsia="en-US"/>
              </w:rPr>
              <w:t>(май)</w:t>
            </w:r>
          </w:p>
        </w:tc>
        <w:tc>
          <w:tcPr>
            <w:tcW w:w="2191" w:type="dxa"/>
          </w:tcPr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 xml:space="preserve">Заведующий 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both"/>
            </w:pPr>
          </w:p>
        </w:tc>
      </w:tr>
      <w:tr w:rsidR="00D70D61" w:rsidTr="00CA1972">
        <w:tc>
          <w:tcPr>
            <w:tcW w:w="684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  <w:lang w:eastAsia="en-US"/>
              </w:rPr>
              <w:t>7.</w:t>
            </w:r>
          </w:p>
        </w:tc>
        <w:tc>
          <w:tcPr>
            <w:tcW w:w="5382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1"/>
                <w:lang w:eastAsia="en-US"/>
              </w:rPr>
              <w:t>Разработка мониторинга удовлетворённости коллектива ДОУ созданными условиями для ра</w:t>
            </w:r>
            <w:r>
              <w:rPr>
                <w:rStyle w:val="111"/>
                <w:lang w:eastAsia="en-US"/>
              </w:rPr>
              <w:softHyphen/>
              <w:t>боты и оценкой их труда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line="278" w:lineRule="exact"/>
              <w:ind w:right="360"/>
              <w:jc w:val="center"/>
            </w:pPr>
            <w:r>
              <w:rPr>
                <w:rStyle w:val="111"/>
                <w:lang w:eastAsia="en-US"/>
              </w:rPr>
              <w:t>сентябрь 2019 ежегодно</w:t>
            </w:r>
          </w:p>
        </w:tc>
        <w:tc>
          <w:tcPr>
            <w:tcW w:w="2191" w:type="dxa"/>
          </w:tcPr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 xml:space="preserve">Заведующий 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>Воспитатель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D70D61" w:rsidTr="00CA1972">
        <w:tc>
          <w:tcPr>
            <w:tcW w:w="684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  <w:lang w:eastAsia="en-US"/>
              </w:rPr>
              <w:t>8.</w:t>
            </w:r>
          </w:p>
        </w:tc>
        <w:tc>
          <w:tcPr>
            <w:tcW w:w="5382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1"/>
                <w:lang w:eastAsia="en-US"/>
              </w:rPr>
              <w:t>Разработка мониторинга «Выявление степени удовлетворённости качеством работы ДОУ с детьми и родителями и медико-педагогической поддержки семье»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>ежегодно</w:t>
            </w:r>
          </w:p>
        </w:tc>
        <w:tc>
          <w:tcPr>
            <w:tcW w:w="2191" w:type="dxa"/>
          </w:tcPr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 xml:space="preserve">Заведующий  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>Воспитатель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74" w:lineRule="exact"/>
            </w:pPr>
          </w:p>
        </w:tc>
      </w:tr>
      <w:tr w:rsidR="00D70D61" w:rsidTr="00CA1972">
        <w:tc>
          <w:tcPr>
            <w:tcW w:w="684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  <w:lang w:eastAsia="en-US"/>
              </w:rPr>
              <w:t>9.</w:t>
            </w:r>
          </w:p>
        </w:tc>
        <w:tc>
          <w:tcPr>
            <w:tcW w:w="5382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1"/>
                <w:lang w:eastAsia="en-US"/>
              </w:rPr>
              <w:t>Разработка мониторинга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ind w:left="120"/>
            </w:pPr>
            <w:r>
              <w:rPr>
                <w:rStyle w:val="111"/>
                <w:lang w:eastAsia="en-US"/>
              </w:rPr>
              <w:t>Участие родителей в создании единого воспитательно-образовательного пространства (ДОУ = семья) и в управлении ДОУ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after="60" w:line="230" w:lineRule="exact"/>
              <w:jc w:val="center"/>
            </w:pPr>
            <w:r>
              <w:rPr>
                <w:rStyle w:val="111"/>
                <w:lang w:eastAsia="en-US"/>
              </w:rPr>
              <w:t>Сентябрь</w:t>
            </w:r>
          </w:p>
          <w:p w:rsidR="00D70D61" w:rsidRDefault="00D70D61" w:rsidP="00CA1972">
            <w:pPr>
              <w:pStyle w:val="30"/>
              <w:shd w:val="clear" w:color="auto" w:fill="auto"/>
              <w:spacing w:before="60" w:line="230" w:lineRule="exact"/>
              <w:jc w:val="center"/>
            </w:pPr>
            <w:r>
              <w:rPr>
                <w:rStyle w:val="111"/>
                <w:lang w:eastAsia="en-US"/>
              </w:rPr>
              <w:t>2019</w:t>
            </w:r>
          </w:p>
        </w:tc>
        <w:tc>
          <w:tcPr>
            <w:tcW w:w="2191" w:type="dxa"/>
          </w:tcPr>
          <w:p w:rsidR="00D70D61" w:rsidRDefault="00D70D61" w:rsidP="00CA1972">
            <w:pPr>
              <w:pStyle w:val="30"/>
              <w:shd w:val="clear" w:color="auto" w:fill="auto"/>
              <w:spacing w:line="278" w:lineRule="exact"/>
              <w:ind w:right="420"/>
              <w:jc w:val="right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 xml:space="preserve">Заведующий 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78" w:lineRule="exact"/>
              <w:ind w:right="420"/>
              <w:jc w:val="right"/>
            </w:pPr>
            <w:r>
              <w:rPr>
                <w:rStyle w:val="111"/>
                <w:lang w:eastAsia="en-US"/>
              </w:rPr>
              <w:t>Воспитатель</w:t>
            </w:r>
          </w:p>
        </w:tc>
      </w:tr>
      <w:tr w:rsidR="00D70D61" w:rsidTr="00CA1972">
        <w:tc>
          <w:tcPr>
            <w:tcW w:w="684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  <w:lang w:eastAsia="en-US"/>
              </w:rPr>
              <w:t>10.</w:t>
            </w:r>
          </w:p>
        </w:tc>
        <w:tc>
          <w:tcPr>
            <w:tcW w:w="5382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1"/>
                <w:lang w:eastAsia="en-US"/>
              </w:rPr>
              <w:t>Заседания творческой группы ДОУ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>1 раз в квартал</w:t>
            </w:r>
          </w:p>
        </w:tc>
        <w:tc>
          <w:tcPr>
            <w:tcW w:w="2191" w:type="dxa"/>
          </w:tcPr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>Воспитатель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D70D61" w:rsidTr="00CA1972">
        <w:tc>
          <w:tcPr>
            <w:tcW w:w="684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  <w:lang w:eastAsia="en-US"/>
              </w:rPr>
              <w:t>11.</w:t>
            </w:r>
          </w:p>
        </w:tc>
        <w:tc>
          <w:tcPr>
            <w:tcW w:w="5382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78" w:lineRule="exact"/>
              <w:ind w:left="120"/>
            </w:pPr>
            <w:r>
              <w:rPr>
                <w:rStyle w:val="111"/>
                <w:lang w:eastAsia="en-US"/>
              </w:rPr>
              <w:t>Индивидуальные консультации для родителей «Медико-педагогическое сопро</w:t>
            </w:r>
            <w:r>
              <w:rPr>
                <w:rStyle w:val="111"/>
                <w:lang w:eastAsia="en-US"/>
              </w:rPr>
              <w:softHyphen/>
              <w:t>вождение детей»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line="278" w:lineRule="exact"/>
              <w:ind w:right="360"/>
              <w:jc w:val="right"/>
            </w:pPr>
            <w:r>
              <w:rPr>
                <w:rStyle w:val="111"/>
                <w:lang w:eastAsia="en-US"/>
              </w:rPr>
              <w:t>по графику работы специалистов</w:t>
            </w:r>
          </w:p>
        </w:tc>
        <w:tc>
          <w:tcPr>
            <w:tcW w:w="2191" w:type="dxa"/>
          </w:tcPr>
          <w:p w:rsidR="00D70D61" w:rsidRDefault="00D70D61" w:rsidP="00CA1972">
            <w:pPr>
              <w:pStyle w:val="30"/>
              <w:shd w:val="clear" w:color="auto" w:fill="auto"/>
              <w:spacing w:line="278" w:lineRule="exact"/>
              <w:ind w:right="420"/>
              <w:jc w:val="right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 xml:space="preserve">Заведующий 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>Воспитатель</w:t>
            </w:r>
          </w:p>
        </w:tc>
      </w:tr>
      <w:tr w:rsidR="00D70D61" w:rsidTr="00CA1972">
        <w:tc>
          <w:tcPr>
            <w:tcW w:w="684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  <w:lang w:eastAsia="en-US"/>
              </w:rPr>
              <w:t>12.</w:t>
            </w:r>
          </w:p>
        </w:tc>
        <w:tc>
          <w:tcPr>
            <w:tcW w:w="5382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1"/>
                <w:lang w:eastAsia="en-US"/>
              </w:rPr>
              <w:t>Работа клуба «Мамина школа», «Педагогическая лаборатория для родителей»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line="278" w:lineRule="exact"/>
              <w:ind w:right="360"/>
              <w:jc w:val="right"/>
            </w:pPr>
            <w:r>
              <w:rPr>
                <w:rStyle w:val="111"/>
                <w:lang w:eastAsia="en-US"/>
              </w:rPr>
              <w:t>По графику работы</w:t>
            </w:r>
          </w:p>
        </w:tc>
        <w:tc>
          <w:tcPr>
            <w:tcW w:w="2191" w:type="dxa"/>
          </w:tcPr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ind w:right="420"/>
              <w:jc w:val="right"/>
            </w:pPr>
            <w:r>
              <w:rPr>
                <w:rStyle w:val="111"/>
                <w:lang w:eastAsia="en-US"/>
              </w:rPr>
              <w:t xml:space="preserve">Заведующий  </w:t>
            </w:r>
          </w:p>
        </w:tc>
      </w:tr>
      <w:tr w:rsidR="00D70D61" w:rsidTr="00CA1972">
        <w:tc>
          <w:tcPr>
            <w:tcW w:w="684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  <w:lang w:eastAsia="en-US"/>
              </w:rPr>
              <w:t>13.</w:t>
            </w:r>
          </w:p>
        </w:tc>
        <w:tc>
          <w:tcPr>
            <w:tcW w:w="5382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1"/>
                <w:lang w:eastAsia="en-US"/>
              </w:rPr>
              <w:t>Оформление информационных стендов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>ежемесячно</w:t>
            </w:r>
          </w:p>
        </w:tc>
        <w:tc>
          <w:tcPr>
            <w:tcW w:w="2191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 xml:space="preserve">Заведующий </w:t>
            </w:r>
          </w:p>
        </w:tc>
      </w:tr>
      <w:tr w:rsidR="00D70D61" w:rsidTr="00CA1972">
        <w:tc>
          <w:tcPr>
            <w:tcW w:w="684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  <w:lang w:eastAsia="en-US"/>
              </w:rPr>
              <w:t>14.</w:t>
            </w:r>
          </w:p>
        </w:tc>
        <w:tc>
          <w:tcPr>
            <w:tcW w:w="5382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1"/>
                <w:lang w:eastAsia="en-US"/>
              </w:rPr>
              <w:t>Проведение дня открытых дверей с компьютерной презентацией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>2 раза в год</w:t>
            </w:r>
          </w:p>
        </w:tc>
        <w:tc>
          <w:tcPr>
            <w:tcW w:w="2191" w:type="dxa"/>
          </w:tcPr>
          <w:p w:rsidR="00D70D61" w:rsidRDefault="00D70D61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rStyle w:val="111"/>
                <w:lang w:eastAsia="en-US"/>
              </w:rPr>
            </w:pPr>
            <w:r>
              <w:rPr>
                <w:rStyle w:val="111"/>
                <w:lang w:eastAsia="en-US"/>
              </w:rPr>
              <w:t>Воспитатель</w:t>
            </w:r>
          </w:p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</w:p>
        </w:tc>
      </w:tr>
      <w:tr w:rsidR="00D70D61" w:rsidTr="00CA1972">
        <w:tc>
          <w:tcPr>
            <w:tcW w:w="684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80"/>
            </w:pPr>
            <w:r>
              <w:rPr>
                <w:rStyle w:val="111"/>
                <w:lang w:eastAsia="en-US"/>
              </w:rPr>
              <w:t>15.</w:t>
            </w:r>
          </w:p>
        </w:tc>
        <w:tc>
          <w:tcPr>
            <w:tcW w:w="5382" w:type="dxa"/>
            <w:gridSpan w:val="2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ind w:left="120"/>
            </w:pPr>
            <w:r>
              <w:rPr>
                <w:rStyle w:val="111"/>
                <w:lang w:eastAsia="en-US"/>
              </w:rPr>
              <w:t>Участие педагогов в РМО, конференциях районного, краевого масштабов</w:t>
            </w:r>
          </w:p>
        </w:tc>
        <w:tc>
          <w:tcPr>
            <w:tcW w:w="1916" w:type="dxa"/>
          </w:tcPr>
          <w:p w:rsidR="00D70D61" w:rsidRDefault="00D70D61" w:rsidP="00CA1972">
            <w:pPr>
              <w:pStyle w:val="30"/>
              <w:shd w:val="clear" w:color="auto" w:fill="auto"/>
              <w:spacing w:line="230" w:lineRule="exact"/>
              <w:jc w:val="center"/>
            </w:pPr>
            <w:r>
              <w:rPr>
                <w:rStyle w:val="111"/>
                <w:lang w:eastAsia="en-US"/>
              </w:rPr>
              <w:t>По плану</w:t>
            </w:r>
          </w:p>
        </w:tc>
        <w:tc>
          <w:tcPr>
            <w:tcW w:w="2191" w:type="dxa"/>
          </w:tcPr>
          <w:p w:rsidR="00D70D61" w:rsidRPr="00CA1972" w:rsidRDefault="00D70D61" w:rsidP="00CA1972">
            <w:pPr>
              <w:pStyle w:val="30"/>
              <w:shd w:val="clear" w:color="auto" w:fill="auto"/>
              <w:spacing w:line="274" w:lineRule="exact"/>
              <w:jc w:val="both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111"/>
                <w:lang w:eastAsia="en-US"/>
              </w:rPr>
              <w:t>Воспитатель</w:t>
            </w:r>
          </w:p>
        </w:tc>
      </w:tr>
    </w:tbl>
    <w:p w:rsidR="00D70D61" w:rsidRDefault="00D70D61" w:rsidP="00967735">
      <w:pPr>
        <w:pStyle w:val="80"/>
        <w:shd w:val="clear" w:color="auto" w:fill="auto"/>
        <w:spacing w:after="0" w:line="240" w:lineRule="auto"/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sectPr w:rsidR="00D70D61" w:rsidSect="00E86A14">
      <w:type w:val="continuous"/>
      <w:pgSz w:w="11909" w:h="16838" w:code="9"/>
      <w:pgMar w:top="851" w:right="1114" w:bottom="1755" w:left="1137" w:header="0" w:footer="3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D61" w:rsidRDefault="00D70D61" w:rsidP="00827532">
      <w:r>
        <w:separator/>
      </w:r>
    </w:p>
  </w:endnote>
  <w:endnote w:type="continuationSeparator" w:id="0">
    <w:p w:rsidR="00D70D61" w:rsidRDefault="00D70D61" w:rsidP="0082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D61" w:rsidRPr="00B26185" w:rsidRDefault="00D70D61">
    <w:pPr>
      <w:pStyle w:val="Footer"/>
      <w:jc w:val="center"/>
      <w:rPr>
        <w:rFonts w:ascii="Times New Roman" w:hAnsi="Times New Roman" w:cs="Times New Roman"/>
        <w:color w:val="auto"/>
      </w:rPr>
    </w:pPr>
    <w:r w:rsidRPr="00B26185">
      <w:rPr>
        <w:rFonts w:ascii="Times New Roman" w:hAnsi="Times New Roman" w:cs="Times New Roman"/>
        <w:color w:val="auto"/>
      </w:rPr>
      <w:fldChar w:fldCharType="begin"/>
    </w:r>
    <w:r w:rsidRPr="00B26185">
      <w:rPr>
        <w:rFonts w:ascii="Times New Roman" w:hAnsi="Times New Roman" w:cs="Times New Roman"/>
        <w:color w:val="auto"/>
      </w:rPr>
      <w:instrText xml:space="preserve"> PAGE   \* MERGEFORMAT </w:instrText>
    </w:r>
    <w:r w:rsidRPr="00B26185"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noProof/>
        <w:color w:val="auto"/>
      </w:rPr>
      <w:t>31</w:t>
    </w:r>
    <w:r w:rsidRPr="00B26185">
      <w:rPr>
        <w:rFonts w:ascii="Times New Roman" w:hAnsi="Times New Roman" w:cs="Times New Roman"/>
        <w:color w:val="auto"/>
      </w:rPr>
      <w:fldChar w:fldCharType="end"/>
    </w:r>
  </w:p>
  <w:p w:rsidR="00D70D61" w:rsidRDefault="00D70D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D61" w:rsidRDefault="00D70D61" w:rsidP="00827532">
      <w:r>
        <w:separator/>
      </w:r>
    </w:p>
  </w:footnote>
  <w:footnote w:type="continuationSeparator" w:id="0">
    <w:p w:rsidR="00D70D61" w:rsidRDefault="00D70D61" w:rsidP="00827532">
      <w:r>
        <w:continuationSeparator/>
      </w:r>
    </w:p>
  </w:footnote>
  <w:footnote w:id="1">
    <w:p w:rsidR="00D70D61" w:rsidRDefault="00D70D61" w:rsidP="00827532">
      <w:pPr>
        <w:pStyle w:val="a0"/>
        <w:shd w:val="clear" w:color="auto" w:fill="auto"/>
        <w:tabs>
          <w:tab w:val="left" w:pos="126"/>
        </w:tabs>
        <w:ind w:left="20" w:right="80"/>
      </w:pPr>
      <w:r>
        <w:rPr>
          <w:vertAlign w:val="superscript"/>
        </w:rPr>
        <w:footnoteRef/>
      </w:r>
      <w:r>
        <w:tab/>
        <w:t>Приложение к  Приказу Министерства образования и науки Российской Федерации от 17 октября 2013 года № 1155 «Федеральный государственный образовательный стандарт дошкольного образования»</w:t>
      </w:r>
    </w:p>
    <w:p w:rsidR="00D70D61" w:rsidRDefault="00D70D61" w:rsidP="00827532">
      <w:pPr>
        <w:pStyle w:val="a0"/>
        <w:shd w:val="clear" w:color="auto" w:fill="auto"/>
        <w:tabs>
          <w:tab w:val="left" w:pos="126"/>
        </w:tabs>
        <w:ind w:left="20" w:right="80"/>
      </w:pPr>
    </w:p>
  </w:footnote>
  <w:footnote w:id="2">
    <w:p w:rsidR="00D70D61" w:rsidRDefault="00D70D61" w:rsidP="00827532">
      <w:pPr>
        <w:pStyle w:val="a0"/>
        <w:shd w:val="clear" w:color="auto" w:fill="auto"/>
        <w:tabs>
          <w:tab w:val="left" w:pos="160"/>
        </w:tabs>
        <w:spacing w:line="190" w:lineRule="exact"/>
        <w:ind w:left="40"/>
        <w:jc w:val="left"/>
      </w:pPr>
      <w:r>
        <w:rPr>
          <w:vertAlign w:val="superscript"/>
        </w:rPr>
        <w:footnoteRef/>
      </w:r>
      <w:r>
        <w:tab/>
        <w:t>СанПин 2.4.13049-13, п.11.10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D61" w:rsidRDefault="00D70D61" w:rsidP="0070685A">
    <w:pPr>
      <w:pStyle w:val="Header"/>
      <w:ind w:left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69A5"/>
    <w:multiLevelType w:val="hybridMultilevel"/>
    <w:tmpl w:val="FA460552"/>
    <w:lvl w:ilvl="0" w:tplc="D4266778">
      <w:start w:val="2017"/>
      <w:numFmt w:val="decimal"/>
      <w:lvlText w:val="%1."/>
      <w:lvlJc w:val="left"/>
      <w:pPr>
        <w:ind w:left="840" w:hanging="48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C17F3B"/>
    <w:multiLevelType w:val="multilevel"/>
    <w:tmpl w:val="8EC0E37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5DA257E"/>
    <w:multiLevelType w:val="multilevel"/>
    <w:tmpl w:val="1642621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9AA68A8"/>
    <w:multiLevelType w:val="hybridMultilevel"/>
    <w:tmpl w:val="7D4E801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0C670C13"/>
    <w:multiLevelType w:val="hybridMultilevel"/>
    <w:tmpl w:val="A666227E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>
    <w:nsid w:val="132A71A0"/>
    <w:multiLevelType w:val="multilevel"/>
    <w:tmpl w:val="CD34B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36C4B89"/>
    <w:multiLevelType w:val="multilevel"/>
    <w:tmpl w:val="3CA4CB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37F1484"/>
    <w:multiLevelType w:val="multilevel"/>
    <w:tmpl w:val="9F8C539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4E1255A"/>
    <w:multiLevelType w:val="multilevel"/>
    <w:tmpl w:val="66B45EE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623705D"/>
    <w:multiLevelType w:val="multilevel"/>
    <w:tmpl w:val="F686253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66D13BE"/>
    <w:multiLevelType w:val="multilevel"/>
    <w:tmpl w:val="1CB24D9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67B2B26"/>
    <w:multiLevelType w:val="multilevel"/>
    <w:tmpl w:val="38683BF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70602F2"/>
    <w:multiLevelType w:val="hybridMultilevel"/>
    <w:tmpl w:val="AE64C73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BE14522"/>
    <w:multiLevelType w:val="multilevel"/>
    <w:tmpl w:val="E68C1AE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1C342417"/>
    <w:multiLevelType w:val="multilevel"/>
    <w:tmpl w:val="9A4E3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1D7D0731"/>
    <w:multiLevelType w:val="multilevel"/>
    <w:tmpl w:val="1C52C16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1DC6774B"/>
    <w:multiLevelType w:val="multilevel"/>
    <w:tmpl w:val="A896F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0854302"/>
    <w:multiLevelType w:val="multilevel"/>
    <w:tmpl w:val="C7E0862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212952D3"/>
    <w:multiLevelType w:val="multilevel"/>
    <w:tmpl w:val="5EA6741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22B37389"/>
    <w:multiLevelType w:val="multilevel"/>
    <w:tmpl w:val="54162E6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240E534B"/>
    <w:multiLevelType w:val="multilevel"/>
    <w:tmpl w:val="3898A14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24B97ED7"/>
    <w:multiLevelType w:val="multilevel"/>
    <w:tmpl w:val="9E42BFC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258A5110"/>
    <w:multiLevelType w:val="hybridMultilevel"/>
    <w:tmpl w:val="C2E68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13673F"/>
    <w:multiLevelType w:val="multilevel"/>
    <w:tmpl w:val="56405C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26BB0C84"/>
    <w:multiLevelType w:val="multilevel"/>
    <w:tmpl w:val="89C4BFD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298E6924"/>
    <w:multiLevelType w:val="multilevel"/>
    <w:tmpl w:val="A2E6D4E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2CB720AB"/>
    <w:multiLevelType w:val="multilevel"/>
    <w:tmpl w:val="E96A31D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2DE43544"/>
    <w:multiLevelType w:val="multilevel"/>
    <w:tmpl w:val="83D048A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2F3951B3"/>
    <w:multiLevelType w:val="multilevel"/>
    <w:tmpl w:val="FA7297F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359A0AB2"/>
    <w:multiLevelType w:val="multilevel"/>
    <w:tmpl w:val="0AFE0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364D700E"/>
    <w:multiLevelType w:val="multilevel"/>
    <w:tmpl w:val="0BDC6BC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37E34691"/>
    <w:multiLevelType w:val="multilevel"/>
    <w:tmpl w:val="D5ACC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386B1895"/>
    <w:multiLevelType w:val="multilevel"/>
    <w:tmpl w:val="666215D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3ADA6D9C"/>
    <w:multiLevelType w:val="multilevel"/>
    <w:tmpl w:val="9C44776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3FB12424"/>
    <w:multiLevelType w:val="multilevel"/>
    <w:tmpl w:val="3F12F7B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42015F90"/>
    <w:multiLevelType w:val="multilevel"/>
    <w:tmpl w:val="CDCC85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429F0368"/>
    <w:multiLevelType w:val="multilevel"/>
    <w:tmpl w:val="CE0C5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4764189E"/>
    <w:multiLevelType w:val="multilevel"/>
    <w:tmpl w:val="2FA05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4F6229FB"/>
    <w:multiLevelType w:val="multilevel"/>
    <w:tmpl w:val="7E0E61B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509B1101"/>
    <w:multiLevelType w:val="multilevel"/>
    <w:tmpl w:val="E7C07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565C608A"/>
    <w:multiLevelType w:val="multilevel"/>
    <w:tmpl w:val="D0F624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56C74E4E"/>
    <w:multiLevelType w:val="multilevel"/>
    <w:tmpl w:val="B95A2DC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5A454BA0"/>
    <w:multiLevelType w:val="hybridMultilevel"/>
    <w:tmpl w:val="052E0D08"/>
    <w:lvl w:ilvl="0" w:tplc="13A05A28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5B3A06AD"/>
    <w:multiLevelType w:val="multilevel"/>
    <w:tmpl w:val="98DA8C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>
    <w:nsid w:val="5C1A236C"/>
    <w:multiLevelType w:val="multilevel"/>
    <w:tmpl w:val="3BB2B05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>
    <w:nsid w:val="5D6C4125"/>
    <w:multiLevelType w:val="multilevel"/>
    <w:tmpl w:val="CF4C4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6">
    <w:nsid w:val="647A7254"/>
    <w:multiLevelType w:val="hybridMultilevel"/>
    <w:tmpl w:val="0F9C1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5617A7B"/>
    <w:multiLevelType w:val="hybridMultilevel"/>
    <w:tmpl w:val="2250A186"/>
    <w:lvl w:ilvl="0" w:tplc="58DA009E">
      <w:start w:val="2017"/>
      <w:numFmt w:val="decimal"/>
      <w:lvlText w:val="%1."/>
      <w:lvlJc w:val="left"/>
      <w:pPr>
        <w:ind w:left="945" w:hanging="585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65AB2ADC"/>
    <w:multiLevelType w:val="multilevel"/>
    <w:tmpl w:val="04A6D15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9">
    <w:nsid w:val="67450C70"/>
    <w:multiLevelType w:val="multilevel"/>
    <w:tmpl w:val="BA4EE2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0">
    <w:nsid w:val="68321E6C"/>
    <w:multiLevelType w:val="multilevel"/>
    <w:tmpl w:val="7C90222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1">
    <w:nsid w:val="69E245D2"/>
    <w:multiLevelType w:val="multilevel"/>
    <w:tmpl w:val="85940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2">
    <w:nsid w:val="6BC81D72"/>
    <w:multiLevelType w:val="hybridMultilevel"/>
    <w:tmpl w:val="8BE687B0"/>
    <w:lvl w:ilvl="0" w:tplc="13A05A2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3">
    <w:nsid w:val="6FF7242E"/>
    <w:multiLevelType w:val="multilevel"/>
    <w:tmpl w:val="57C6DBD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4">
    <w:nsid w:val="70146D30"/>
    <w:multiLevelType w:val="multilevel"/>
    <w:tmpl w:val="3988A5F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5">
    <w:nsid w:val="70A12EFD"/>
    <w:multiLevelType w:val="multilevel"/>
    <w:tmpl w:val="D6E48B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6">
    <w:nsid w:val="70C20CF6"/>
    <w:multiLevelType w:val="multilevel"/>
    <w:tmpl w:val="DD8CDD0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7">
    <w:nsid w:val="70FA0549"/>
    <w:multiLevelType w:val="hybridMultilevel"/>
    <w:tmpl w:val="F76C923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8">
    <w:nsid w:val="758A0C8A"/>
    <w:multiLevelType w:val="multilevel"/>
    <w:tmpl w:val="F744A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9">
    <w:nsid w:val="79B279AB"/>
    <w:multiLevelType w:val="multilevel"/>
    <w:tmpl w:val="D646DD3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0">
    <w:nsid w:val="7A9B6E09"/>
    <w:multiLevelType w:val="multilevel"/>
    <w:tmpl w:val="60A40BE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1">
    <w:nsid w:val="7E6D763E"/>
    <w:multiLevelType w:val="hybridMultilevel"/>
    <w:tmpl w:val="D670FFF6"/>
    <w:lvl w:ilvl="0" w:tplc="0419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62">
    <w:nsid w:val="7EB528BD"/>
    <w:multiLevelType w:val="multilevel"/>
    <w:tmpl w:val="27B839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1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5"/>
  </w:num>
  <w:num w:numId="4">
    <w:abstractNumId w:val="11"/>
  </w:num>
  <w:num w:numId="5">
    <w:abstractNumId w:val="26"/>
  </w:num>
  <w:num w:numId="6">
    <w:abstractNumId w:val="48"/>
  </w:num>
  <w:num w:numId="7">
    <w:abstractNumId w:val="8"/>
  </w:num>
  <w:num w:numId="8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18"/>
  </w:num>
  <w:num w:numId="13">
    <w:abstractNumId w:val="59"/>
  </w:num>
  <w:num w:numId="14">
    <w:abstractNumId w:val="53"/>
  </w:num>
  <w:num w:numId="15">
    <w:abstractNumId w:val="60"/>
  </w:num>
  <w:num w:numId="16">
    <w:abstractNumId w:val="28"/>
  </w:num>
  <w:num w:numId="17">
    <w:abstractNumId w:val="23"/>
  </w:num>
  <w:num w:numId="18">
    <w:abstractNumId w:val="2"/>
  </w:num>
  <w:num w:numId="19">
    <w:abstractNumId w:val="19"/>
  </w:num>
  <w:num w:numId="20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3"/>
  </w:num>
  <w:num w:numId="23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5"/>
  </w:num>
  <w:num w:numId="29">
    <w:abstractNumId w:val="54"/>
  </w:num>
  <w:num w:numId="30">
    <w:abstractNumId w:val="5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6"/>
  </w:num>
  <w:num w:numId="32">
    <w:abstractNumId w:val="9"/>
  </w:num>
  <w:num w:numId="33">
    <w:abstractNumId w:val="10"/>
  </w:num>
  <w:num w:numId="34">
    <w:abstractNumId w:val="41"/>
  </w:num>
  <w:num w:numId="35">
    <w:abstractNumId w:val="44"/>
  </w:num>
  <w:num w:numId="36">
    <w:abstractNumId w:val="50"/>
  </w:num>
  <w:num w:numId="37">
    <w:abstractNumId w:val="20"/>
  </w:num>
  <w:num w:numId="38">
    <w:abstractNumId w:val="34"/>
  </w:num>
  <w:num w:numId="39">
    <w:abstractNumId w:val="17"/>
  </w:num>
  <w:num w:numId="40">
    <w:abstractNumId w:val="27"/>
  </w:num>
  <w:num w:numId="41">
    <w:abstractNumId w:val="32"/>
  </w:num>
  <w:num w:numId="42">
    <w:abstractNumId w:val="38"/>
  </w:num>
  <w:num w:numId="43">
    <w:abstractNumId w:val="7"/>
  </w:num>
  <w:num w:numId="44">
    <w:abstractNumId w:val="2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57"/>
  </w:num>
  <w:num w:numId="54">
    <w:abstractNumId w:val="22"/>
  </w:num>
  <w:num w:numId="55">
    <w:abstractNumId w:val="4"/>
  </w:num>
  <w:num w:numId="56">
    <w:abstractNumId w:val="46"/>
  </w:num>
  <w:num w:numId="57">
    <w:abstractNumId w:val="61"/>
  </w:num>
  <w:num w:numId="58">
    <w:abstractNumId w:val="24"/>
  </w:num>
  <w:num w:numId="59">
    <w:abstractNumId w:val="35"/>
  </w:num>
  <w:num w:numId="60">
    <w:abstractNumId w:val="6"/>
  </w:num>
  <w:num w:numId="61">
    <w:abstractNumId w:val="39"/>
  </w:num>
  <w:num w:numId="62">
    <w:abstractNumId w:val="5"/>
  </w:num>
  <w:num w:numId="63">
    <w:abstractNumId w:val="36"/>
  </w:num>
  <w:num w:numId="64">
    <w:abstractNumId w:val="31"/>
  </w:num>
  <w:num w:numId="65">
    <w:abstractNumId w:val="29"/>
  </w:num>
  <w:num w:numId="66">
    <w:abstractNumId w:val="14"/>
  </w:num>
  <w:num w:numId="67">
    <w:abstractNumId w:val="52"/>
  </w:num>
  <w:num w:numId="68">
    <w:abstractNumId w:val="42"/>
  </w:num>
  <w:num w:numId="69">
    <w:abstractNumId w:val="3"/>
  </w:num>
  <w:num w:numId="70">
    <w:abstractNumId w:val="12"/>
  </w:num>
  <w:num w:numId="71">
    <w:abstractNumId w:val="47"/>
  </w:num>
  <w:num w:numId="72">
    <w:abstractNumId w:val="0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7532"/>
    <w:rsid w:val="000013EE"/>
    <w:rsid w:val="0000259A"/>
    <w:rsid w:val="00003BEC"/>
    <w:rsid w:val="00004A9F"/>
    <w:rsid w:val="000106C8"/>
    <w:rsid w:val="00010DE6"/>
    <w:rsid w:val="00011146"/>
    <w:rsid w:val="00011557"/>
    <w:rsid w:val="00012C07"/>
    <w:rsid w:val="00012C79"/>
    <w:rsid w:val="00016238"/>
    <w:rsid w:val="00016304"/>
    <w:rsid w:val="00016DEF"/>
    <w:rsid w:val="00021E2B"/>
    <w:rsid w:val="00024452"/>
    <w:rsid w:val="000246FA"/>
    <w:rsid w:val="00030E08"/>
    <w:rsid w:val="000427F1"/>
    <w:rsid w:val="00043206"/>
    <w:rsid w:val="00043553"/>
    <w:rsid w:val="00046178"/>
    <w:rsid w:val="00046866"/>
    <w:rsid w:val="00050459"/>
    <w:rsid w:val="00056993"/>
    <w:rsid w:val="00056DF3"/>
    <w:rsid w:val="000602DF"/>
    <w:rsid w:val="00061425"/>
    <w:rsid w:val="00070CA9"/>
    <w:rsid w:val="00070EC6"/>
    <w:rsid w:val="0007368C"/>
    <w:rsid w:val="00073B79"/>
    <w:rsid w:val="00074B3A"/>
    <w:rsid w:val="00076C41"/>
    <w:rsid w:val="00080589"/>
    <w:rsid w:val="00080B21"/>
    <w:rsid w:val="00081550"/>
    <w:rsid w:val="00084882"/>
    <w:rsid w:val="00085A21"/>
    <w:rsid w:val="00096A70"/>
    <w:rsid w:val="000A3BC3"/>
    <w:rsid w:val="000A5DF6"/>
    <w:rsid w:val="000A78DA"/>
    <w:rsid w:val="000B3B9C"/>
    <w:rsid w:val="000B3CD0"/>
    <w:rsid w:val="000B6288"/>
    <w:rsid w:val="000C4323"/>
    <w:rsid w:val="000C4378"/>
    <w:rsid w:val="000C689D"/>
    <w:rsid w:val="000D0458"/>
    <w:rsid w:val="000D0BAB"/>
    <w:rsid w:val="000D1125"/>
    <w:rsid w:val="000E4EB6"/>
    <w:rsid w:val="000E5AE3"/>
    <w:rsid w:val="000E5D3E"/>
    <w:rsid w:val="000F099D"/>
    <w:rsid w:val="000F39CE"/>
    <w:rsid w:val="000F6974"/>
    <w:rsid w:val="001021F9"/>
    <w:rsid w:val="001033EC"/>
    <w:rsid w:val="001047A8"/>
    <w:rsid w:val="00104A86"/>
    <w:rsid w:val="00104F39"/>
    <w:rsid w:val="001058DA"/>
    <w:rsid w:val="00114815"/>
    <w:rsid w:val="00115380"/>
    <w:rsid w:val="00123F7A"/>
    <w:rsid w:val="0012536D"/>
    <w:rsid w:val="001256D6"/>
    <w:rsid w:val="00130773"/>
    <w:rsid w:val="0013117D"/>
    <w:rsid w:val="00133ECA"/>
    <w:rsid w:val="00142A0A"/>
    <w:rsid w:val="00144EE0"/>
    <w:rsid w:val="001464CA"/>
    <w:rsid w:val="001517CA"/>
    <w:rsid w:val="0015236F"/>
    <w:rsid w:val="00160209"/>
    <w:rsid w:val="001634B0"/>
    <w:rsid w:val="00163713"/>
    <w:rsid w:val="00163AC0"/>
    <w:rsid w:val="00163EC0"/>
    <w:rsid w:val="00165936"/>
    <w:rsid w:val="0016713C"/>
    <w:rsid w:val="00170115"/>
    <w:rsid w:val="00174F54"/>
    <w:rsid w:val="0017597F"/>
    <w:rsid w:val="0017679B"/>
    <w:rsid w:val="00181286"/>
    <w:rsid w:val="0018176F"/>
    <w:rsid w:val="001820A1"/>
    <w:rsid w:val="00185A4A"/>
    <w:rsid w:val="00185EB4"/>
    <w:rsid w:val="00193530"/>
    <w:rsid w:val="00194EAC"/>
    <w:rsid w:val="00196646"/>
    <w:rsid w:val="00197100"/>
    <w:rsid w:val="001A5D0B"/>
    <w:rsid w:val="001B2741"/>
    <w:rsid w:val="001B3D85"/>
    <w:rsid w:val="001B76D1"/>
    <w:rsid w:val="001C100A"/>
    <w:rsid w:val="001C28A8"/>
    <w:rsid w:val="001C43F0"/>
    <w:rsid w:val="001C478A"/>
    <w:rsid w:val="001C53A0"/>
    <w:rsid w:val="001C6383"/>
    <w:rsid w:val="001C7D59"/>
    <w:rsid w:val="001D06FC"/>
    <w:rsid w:val="001D228E"/>
    <w:rsid w:val="001D256A"/>
    <w:rsid w:val="001D4446"/>
    <w:rsid w:val="001E07E7"/>
    <w:rsid w:val="001E1EF2"/>
    <w:rsid w:val="001E20AC"/>
    <w:rsid w:val="001E3736"/>
    <w:rsid w:val="001E3E29"/>
    <w:rsid w:val="001E507A"/>
    <w:rsid w:val="001E5984"/>
    <w:rsid w:val="001E63A4"/>
    <w:rsid w:val="001E6F35"/>
    <w:rsid w:val="001F11B4"/>
    <w:rsid w:val="001F3C82"/>
    <w:rsid w:val="001F4112"/>
    <w:rsid w:val="001F449B"/>
    <w:rsid w:val="001F6687"/>
    <w:rsid w:val="0020431E"/>
    <w:rsid w:val="0020742E"/>
    <w:rsid w:val="00207C13"/>
    <w:rsid w:val="00210847"/>
    <w:rsid w:val="0021110C"/>
    <w:rsid w:val="00213218"/>
    <w:rsid w:val="00217D65"/>
    <w:rsid w:val="00217E0D"/>
    <w:rsid w:val="00221C3E"/>
    <w:rsid w:val="002220AB"/>
    <w:rsid w:val="00224B71"/>
    <w:rsid w:val="00224CBD"/>
    <w:rsid w:val="00234377"/>
    <w:rsid w:val="00236940"/>
    <w:rsid w:val="0024252D"/>
    <w:rsid w:val="0024277A"/>
    <w:rsid w:val="00245E12"/>
    <w:rsid w:val="0024657E"/>
    <w:rsid w:val="002469DC"/>
    <w:rsid w:val="00250AEF"/>
    <w:rsid w:val="00251F4F"/>
    <w:rsid w:val="002526AB"/>
    <w:rsid w:val="002536C4"/>
    <w:rsid w:val="00253E1D"/>
    <w:rsid w:val="00254492"/>
    <w:rsid w:val="00254A78"/>
    <w:rsid w:val="00265313"/>
    <w:rsid w:val="00271058"/>
    <w:rsid w:val="002723F5"/>
    <w:rsid w:val="00275C52"/>
    <w:rsid w:val="0027648C"/>
    <w:rsid w:val="002771A3"/>
    <w:rsid w:val="00281CAD"/>
    <w:rsid w:val="0028441C"/>
    <w:rsid w:val="0028657A"/>
    <w:rsid w:val="00286E3D"/>
    <w:rsid w:val="002875A0"/>
    <w:rsid w:val="00292498"/>
    <w:rsid w:val="00295286"/>
    <w:rsid w:val="00295A6C"/>
    <w:rsid w:val="002966D1"/>
    <w:rsid w:val="00297764"/>
    <w:rsid w:val="002A0D8F"/>
    <w:rsid w:val="002A2EB3"/>
    <w:rsid w:val="002A351B"/>
    <w:rsid w:val="002A3FE3"/>
    <w:rsid w:val="002A56CE"/>
    <w:rsid w:val="002A588B"/>
    <w:rsid w:val="002A776B"/>
    <w:rsid w:val="002A7AE5"/>
    <w:rsid w:val="002B6A96"/>
    <w:rsid w:val="002B727C"/>
    <w:rsid w:val="002C2BB2"/>
    <w:rsid w:val="002C36CB"/>
    <w:rsid w:val="002C5B12"/>
    <w:rsid w:val="002D5048"/>
    <w:rsid w:val="002D74F7"/>
    <w:rsid w:val="002E00E4"/>
    <w:rsid w:val="002E0B40"/>
    <w:rsid w:val="002E2920"/>
    <w:rsid w:val="002E2950"/>
    <w:rsid w:val="002E3469"/>
    <w:rsid w:val="002E3F14"/>
    <w:rsid w:val="002E529E"/>
    <w:rsid w:val="002E5B4F"/>
    <w:rsid w:val="002F08A6"/>
    <w:rsid w:val="002F2FAD"/>
    <w:rsid w:val="002F3013"/>
    <w:rsid w:val="002F69EC"/>
    <w:rsid w:val="002F719B"/>
    <w:rsid w:val="002F7422"/>
    <w:rsid w:val="003045F6"/>
    <w:rsid w:val="00307A2E"/>
    <w:rsid w:val="00313292"/>
    <w:rsid w:val="00313634"/>
    <w:rsid w:val="0031422E"/>
    <w:rsid w:val="00321961"/>
    <w:rsid w:val="003248BF"/>
    <w:rsid w:val="0033285D"/>
    <w:rsid w:val="0033490E"/>
    <w:rsid w:val="00337829"/>
    <w:rsid w:val="00341639"/>
    <w:rsid w:val="0034486D"/>
    <w:rsid w:val="003451A5"/>
    <w:rsid w:val="003454B1"/>
    <w:rsid w:val="00345D7A"/>
    <w:rsid w:val="003510BC"/>
    <w:rsid w:val="00351A46"/>
    <w:rsid w:val="00353870"/>
    <w:rsid w:val="00354250"/>
    <w:rsid w:val="00357EDE"/>
    <w:rsid w:val="00361034"/>
    <w:rsid w:val="003611D5"/>
    <w:rsid w:val="003644D8"/>
    <w:rsid w:val="00365FD3"/>
    <w:rsid w:val="003660C0"/>
    <w:rsid w:val="00366635"/>
    <w:rsid w:val="00366FBA"/>
    <w:rsid w:val="00370BE0"/>
    <w:rsid w:val="00373B8D"/>
    <w:rsid w:val="00380C00"/>
    <w:rsid w:val="0038102E"/>
    <w:rsid w:val="00382DBA"/>
    <w:rsid w:val="003A387A"/>
    <w:rsid w:val="003A7572"/>
    <w:rsid w:val="003A7C70"/>
    <w:rsid w:val="003B05B0"/>
    <w:rsid w:val="003B0D71"/>
    <w:rsid w:val="003B4DDC"/>
    <w:rsid w:val="003B7879"/>
    <w:rsid w:val="003C0490"/>
    <w:rsid w:val="003C358F"/>
    <w:rsid w:val="003C3FD7"/>
    <w:rsid w:val="003C58CC"/>
    <w:rsid w:val="003D06D8"/>
    <w:rsid w:val="003D12C4"/>
    <w:rsid w:val="003D1307"/>
    <w:rsid w:val="003D202B"/>
    <w:rsid w:val="003D20DE"/>
    <w:rsid w:val="003D4079"/>
    <w:rsid w:val="003D6311"/>
    <w:rsid w:val="003D78F1"/>
    <w:rsid w:val="003F0394"/>
    <w:rsid w:val="003F10AC"/>
    <w:rsid w:val="003F4784"/>
    <w:rsid w:val="003F60F1"/>
    <w:rsid w:val="00400F20"/>
    <w:rsid w:val="004024D2"/>
    <w:rsid w:val="00403741"/>
    <w:rsid w:val="0041232C"/>
    <w:rsid w:val="00412AB3"/>
    <w:rsid w:val="004170CC"/>
    <w:rsid w:val="00424992"/>
    <w:rsid w:val="00426B0C"/>
    <w:rsid w:val="00431561"/>
    <w:rsid w:val="00434D45"/>
    <w:rsid w:val="00442639"/>
    <w:rsid w:val="0044564C"/>
    <w:rsid w:val="004462BE"/>
    <w:rsid w:val="004502DB"/>
    <w:rsid w:val="00450497"/>
    <w:rsid w:val="00453F12"/>
    <w:rsid w:val="00454472"/>
    <w:rsid w:val="004549B2"/>
    <w:rsid w:val="00456B98"/>
    <w:rsid w:val="004617FA"/>
    <w:rsid w:val="0046217C"/>
    <w:rsid w:val="00464922"/>
    <w:rsid w:val="0047301A"/>
    <w:rsid w:val="004756BD"/>
    <w:rsid w:val="00475EA8"/>
    <w:rsid w:val="0047655B"/>
    <w:rsid w:val="00481741"/>
    <w:rsid w:val="004859BA"/>
    <w:rsid w:val="00487CCF"/>
    <w:rsid w:val="0049677C"/>
    <w:rsid w:val="00496BED"/>
    <w:rsid w:val="004A1826"/>
    <w:rsid w:val="004A5F17"/>
    <w:rsid w:val="004B2828"/>
    <w:rsid w:val="004B2EA6"/>
    <w:rsid w:val="004B3097"/>
    <w:rsid w:val="004B5DD4"/>
    <w:rsid w:val="004B6750"/>
    <w:rsid w:val="004B6790"/>
    <w:rsid w:val="004B70B8"/>
    <w:rsid w:val="004C2247"/>
    <w:rsid w:val="004C67A8"/>
    <w:rsid w:val="004D278B"/>
    <w:rsid w:val="004D505A"/>
    <w:rsid w:val="004E2069"/>
    <w:rsid w:val="004F057F"/>
    <w:rsid w:val="005025A8"/>
    <w:rsid w:val="005058BE"/>
    <w:rsid w:val="00507FC8"/>
    <w:rsid w:val="00510BED"/>
    <w:rsid w:val="00522313"/>
    <w:rsid w:val="00525CC8"/>
    <w:rsid w:val="00531CF0"/>
    <w:rsid w:val="005331F4"/>
    <w:rsid w:val="00537FB4"/>
    <w:rsid w:val="00541D1F"/>
    <w:rsid w:val="00561BAB"/>
    <w:rsid w:val="005623B2"/>
    <w:rsid w:val="00565099"/>
    <w:rsid w:val="005720FE"/>
    <w:rsid w:val="00577969"/>
    <w:rsid w:val="0058365A"/>
    <w:rsid w:val="005837CC"/>
    <w:rsid w:val="00584702"/>
    <w:rsid w:val="0058692B"/>
    <w:rsid w:val="00593A9B"/>
    <w:rsid w:val="00595CD2"/>
    <w:rsid w:val="00596D90"/>
    <w:rsid w:val="005A2266"/>
    <w:rsid w:val="005A427A"/>
    <w:rsid w:val="005A7913"/>
    <w:rsid w:val="005A796F"/>
    <w:rsid w:val="005B1653"/>
    <w:rsid w:val="005B215E"/>
    <w:rsid w:val="005B291B"/>
    <w:rsid w:val="005B5768"/>
    <w:rsid w:val="005B5916"/>
    <w:rsid w:val="005B73B5"/>
    <w:rsid w:val="005C165A"/>
    <w:rsid w:val="005C2B9B"/>
    <w:rsid w:val="005D0C1A"/>
    <w:rsid w:val="005D1A9B"/>
    <w:rsid w:val="005D23C8"/>
    <w:rsid w:val="005D27DB"/>
    <w:rsid w:val="005E0CB5"/>
    <w:rsid w:val="005E1980"/>
    <w:rsid w:val="005E2502"/>
    <w:rsid w:val="005E2B28"/>
    <w:rsid w:val="005E2FCC"/>
    <w:rsid w:val="005E3CDE"/>
    <w:rsid w:val="005E3E8F"/>
    <w:rsid w:val="005E50C4"/>
    <w:rsid w:val="005E68F3"/>
    <w:rsid w:val="005E6944"/>
    <w:rsid w:val="005F28F8"/>
    <w:rsid w:val="005F5051"/>
    <w:rsid w:val="005F622D"/>
    <w:rsid w:val="005F7927"/>
    <w:rsid w:val="00603D8B"/>
    <w:rsid w:val="00605DDF"/>
    <w:rsid w:val="0060658D"/>
    <w:rsid w:val="00610483"/>
    <w:rsid w:val="00611E06"/>
    <w:rsid w:val="00613A6A"/>
    <w:rsid w:val="00616BB5"/>
    <w:rsid w:val="00617F8C"/>
    <w:rsid w:val="00622057"/>
    <w:rsid w:val="00623F39"/>
    <w:rsid w:val="00625821"/>
    <w:rsid w:val="006305A4"/>
    <w:rsid w:val="00632F83"/>
    <w:rsid w:val="00635C43"/>
    <w:rsid w:val="0064259E"/>
    <w:rsid w:val="00645516"/>
    <w:rsid w:val="00645B3A"/>
    <w:rsid w:val="00650781"/>
    <w:rsid w:val="00650CD0"/>
    <w:rsid w:val="00651502"/>
    <w:rsid w:val="006521DE"/>
    <w:rsid w:val="0065724E"/>
    <w:rsid w:val="00657854"/>
    <w:rsid w:val="00664ACD"/>
    <w:rsid w:val="00673BC7"/>
    <w:rsid w:val="00675B99"/>
    <w:rsid w:val="0067604F"/>
    <w:rsid w:val="006763C6"/>
    <w:rsid w:val="00677B4A"/>
    <w:rsid w:val="006814D9"/>
    <w:rsid w:val="00681AC7"/>
    <w:rsid w:val="00685B7A"/>
    <w:rsid w:val="00690C1C"/>
    <w:rsid w:val="0069108C"/>
    <w:rsid w:val="00694EA4"/>
    <w:rsid w:val="0069534D"/>
    <w:rsid w:val="00695528"/>
    <w:rsid w:val="00697A21"/>
    <w:rsid w:val="006A2692"/>
    <w:rsid w:val="006A313C"/>
    <w:rsid w:val="006A34EE"/>
    <w:rsid w:val="006A4EDA"/>
    <w:rsid w:val="006A63FD"/>
    <w:rsid w:val="006B0659"/>
    <w:rsid w:val="006B1637"/>
    <w:rsid w:val="006B536B"/>
    <w:rsid w:val="006B7793"/>
    <w:rsid w:val="006C12B1"/>
    <w:rsid w:val="006C12E4"/>
    <w:rsid w:val="006C738F"/>
    <w:rsid w:val="006D1428"/>
    <w:rsid w:val="006D28C8"/>
    <w:rsid w:val="006D60B1"/>
    <w:rsid w:val="006D694B"/>
    <w:rsid w:val="006D7437"/>
    <w:rsid w:val="006D7A20"/>
    <w:rsid w:val="006E0D23"/>
    <w:rsid w:val="006E2057"/>
    <w:rsid w:val="006E521C"/>
    <w:rsid w:val="006E60CE"/>
    <w:rsid w:val="006F17E0"/>
    <w:rsid w:val="006F4D77"/>
    <w:rsid w:val="006F64D4"/>
    <w:rsid w:val="00700422"/>
    <w:rsid w:val="00701C4B"/>
    <w:rsid w:val="00704669"/>
    <w:rsid w:val="00705FCA"/>
    <w:rsid w:val="0070685A"/>
    <w:rsid w:val="007076B5"/>
    <w:rsid w:val="00711389"/>
    <w:rsid w:val="0071225F"/>
    <w:rsid w:val="00712580"/>
    <w:rsid w:val="00712954"/>
    <w:rsid w:val="0071413E"/>
    <w:rsid w:val="00722E1C"/>
    <w:rsid w:val="007244D3"/>
    <w:rsid w:val="00726689"/>
    <w:rsid w:val="00727EE7"/>
    <w:rsid w:val="00730F5C"/>
    <w:rsid w:val="00731458"/>
    <w:rsid w:val="0073171B"/>
    <w:rsid w:val="007338CC"/>
    <w:rsid w:val="00735103"/>
    <w:rsid w:val="0073567E"/>
    <w:rsid w:val="007357FA"/>
    <w:rsid w:val="00743897"/>
    <w:rsid w:val="00750D80"/>
    <w:rsid w:val="00751820"/>
    <w:rsid w:val="007530FF"/>
    <w:rsid w:val="0075618A"/>
    <w:rsid w:val="00756ADA"/>
    <w:rsid w:val="00761FD3"/>
    <w:rsid w:val="00765E43"/>
    <w:rsid w:val="00771E96"/>
    <w:rsid w:val="007727D8"/>
    <w:rsid w:val="00773AE5"/>
    <w:rsid w:val="007762D9"/>
    <w:rsid w:val="00781C26"/>
    <w:rsid w:val="007834D6"/>
    <w:rsid w:val="00783A18"/>
    <w:rsid w:val="0078466D"/>
    <w:rsid w:val="00787F24"/>
    <w:rsid w:val="00790E2C"/>
    <w:rsid w:val="00791AED"/>
    <w:rsid w:val="007970EF"/>
    <w:rsid w:val="007A0964"/>
    <w:rsid w:val="007A4572"/>
    <w:rsid w:val="007A4AF5"/>
    <w:rsid w:val="007A4B1E"/>
    <w:rsid w:val="007A4DC4"/>
    <w:rsid w:val="007A580F"/>
    <w:rsid w:val="007A5DA2"/>
    <w:rsid w:val="007A5E17"/>
    <w:rsid w:val="007A7E47"/>
    <w:rsid w:val="007B2778"/>
    <w:rsid w:val="007B63E9"/>
    <w:rsid w:val="007B6735"/>
    <w:rsid w:val="007C2534"/>
    <w:rsid w:val="007C38AA"/>
    <w:rsid w:val="007D0139"/>
    <w:rsid w:val="007D187D"/>
    <w:rsid w:val="007D223F"/>
    <w:rsid w:val="007D559A"/>
    <w:rsid w:val="007E3822"/>
    <w:rsid w:val="007E4984"/>
    <w:rsid w:val="007E7DE0"/>
    <w:rsid w:val="007F20B3"/>
    <w:rsid w:val="007F3B97"/>
    <w:rsid w:val="007F629A"/>
    <w:rsid w:val="00803179"/>
    <w:rsid w:val="008109C3"/>
    <w:rsid w:val="00811C5B"/>
    <w:rsid w:val="008134E0"/>
    <w:rsid w:val="008169E1"/>
    <w:rsid w:val="00823E1D"/>
    <w:rsid w:val="0082673A"/>
    <w:rsid w:val="00827532"/>
    <w:rsid w:val="008300A8"/>
    <w:rsid w:val="00832FE2"/>
    <w:rsid w:val="00833162"/>
    <w:rsid w:val="00833B89"/>
    <w:rsid w:val="00835435"/>
    <w:rsid w:val="00837C55"/>
    <w:rsid w:val="00843846"/>
    <w:rsid w:val="00845F3F"/>
    <w:rsid w:val="00846797"/>
    <w:rsid w:val="00847F0B"/>
    <w:rsid w:val="008503E6"/>
    <w:rsid w:val="0085052A"/>
    <w:rsid w:val="0085264E"/>
    <w:rsid w:val="008558CC"/>
    <w:rsid w:val="008564B5"/>
    <w:rsid w:val="00856D48"/>
    <w:rsid w:val="00856FE9"/>
    <w:rsid w:val="00867841"/>
    <w:rsid w:val="008702D7"/>
    <w:rsid w:val="0087251C"/>
    <w:rsid w:val="0087265E"/>
    <w:rsid w:val="00872BEA"/>
    <w:rsid w:val="00875178"/>
    <w:rsid w:val="008771A7"/>
    <w:rsid w:val="00877E91"/>
    <w:rsid w:val="00884FB8"/>
    <w:rsid w:val="00885D35"/>
    <w:rsid w:val="0088706D"/>
    <w:rsid w:val="00887609"/>
    <w:rsid w:val="00891EE3"/>
    <w:rsid w:val="008932D7"/>
    <w:rsid w:val="00895BE8"/>
    <w:rsid w:val="00896C5C"/>
    <w:rsid w:val="008A07DE"/>
    <w:rsid w:val="008A3AD4"/>
    <w:rsid w:val="008B06F8"/>
    <w:rsid w:val="008B31DA"/>
    <w:rsid w:val="008B6016"/>
    <w:rsid w:val="008B6030"/>
    <w:rsid w:val="008B7169"/>
    <w:rsid w:val="008B7CF4"/>
    <w:rsid w:val="008B7E9C"/>
    <w:rsid w:val="008C0037"/>
    <w:rsid w:val="008C29AC"/>
    <w:rsid w:val="008C636F"/>
    <w:rsid w:val="008C7C60"/>
    <w:rsid w:val="008D00F3"/>
    <w:rsid w:val="008D18FE"/>
    <w:rsid w:val="008D5847"/>
    <w:rsid w:val="008E0336"/>
    <w:rsid w:val="008E39D8"/>
    <w:rsid w:val="008E6E5E"/>
    <w:rsid w:val="008E7E75"/>
    <w:rsid w:val="008F0A31"/>
    <w:rsid w:val="008F394B"/>
    <w:rsid w:val="008F4D5E"/>
    <w:rsid w:val="008F5224"/>
    <w:rsid w:val="00901019"/>
    <w:rsid w:val="0090199B"/>
    <w:rsid w:val="009068BA"/>
    <w:rsid w:val="009070CD"/>
    <w:rsid w:val="009107F4"/>
    <w:rsid w:val="00913BF7"/>
    <w:rsid w:val="00921183"/>
    <w:rsid w:val="00922FAB"/>
    <w:rsid w:val="00923CF5"/>
    <w:rsid w:val="009312E4"/>
    <w:rsid w:val="00935FE3"/>
    <w:rsid w:val="00940191"/>
    <w:rsid w:val="00940435"/>
    <w:rsid w:val="009416FB"/>
    <w:rsid w:val="0094209A"/>
    <w:rsid w:val="009425CE"/>
    <w:rsid w:val="0094450A"/>
    <w:rsid w:val="009449DF"/>
    <w:rsid w:val="00947084"/>
    <w:rsid w:val="009476C3"/>
    <w:rsid w:val="009530B1"/>
    <w:rsid w:val="00953F11"/>
    <w:rsid w:val="009564E0"/>
    <w:rsid w:val="00957405"/>
    <w:rsid w:val="00957D09"/>
    <w:rsid w:val="00962524"/>
    <w:rsid w:val="00963E30"/>
    <w:rsid w:val="00965436"/>
    <w:rsid w:val="009656DC"/>
    <w:rsid w:val="00967735"/>
    <w:rsid w:val="0097561B"/>
    <w:rsid w:val="009857B3"/>
    <w:rsid w:val="0098742D"/>
    <w:rsid w:val="0099002D"/>
    <w:rsid w:val="009900A5"/>
    <w:rsid w:val="009917D7"/>
    <w:rsid w:val="00995BE5"/>
    <w:rsid w:val="009A0614"/>
    <w:rsid w:val="009A6040"/>
    <w:rsid w:val="009B0182"/>
    <w:rsid w:val="009B0DD6"/>
    <w:rsid w:val="009B24D9"/>
    <w:rsid w:val="009B3D49"/>
    <w:rsid w:val="009B44EF"/>
    <w:rsid w:val="009C10F5"/>
    <w:rsid w:val="009C1288"/>
    <w:rsid w:val="009C1A35"/>
    <w:rsid w:val="009C2AE0"/>
    <w:rsid w:val="009C6227"/>
    <w:rsid w:val="009D6989"/>
    <w:rsid w:val="009D6BFB"/>
    <w:rsid w:val="009D7F57"/>
    <w:rsid w:val="009E0368"/>
    <w:rsid w:val="009F2AA5"/>
    <w:rsid w:val="009F5B0A"/>
    <w:rsid w:val="009F71FB"/>
    <w:rsid w:val="00A01AF4"/>
    <w:rsid w:val="00A02023"/>
    <w:rsid w:val="00A02BD5"/>
    <w:rsid w:val="00A05149"/>
    <w:rsid w:val="00A066DD"/>
    <w:rsid w:val="00A07998"/>
    <w:rsid w:val="00A07A06"/>
    <w:rsid w:val="00A14461"/>
    <w:rsid w:val="00A212B9"/>
    <w:rsid w:val="00A21BA8"/>
    <w:rsid w:val="00A222C7"/>
    <w:rsid w:val="00A23284"/>
    <w:rsid w:val="00A24C29"/>
    <w:rsid w:val="00A2672B"/>
    <w:rsid w:val="00A32122"/>
    <w:rsid w:val="00A33DEF"/>
    <w:rsid w:val="00A374BA"/>
    <w:rsid w:val="00A41E8A"/>
    <w:rsid w:val="00A42307"/>
    <w:rsid w:val="00A42658"/>
    <w:rsid w:val="00A43277"/>
    <w:rsid w:val="00A434C8"/>
    <w:rsid w:val="00A43512"/>
    <w:rsid w:val="00A457DC"/>
    <w:rsid w:val="00A46649"/>
    <w:rsid w:val="00A479D2"/>
    <w:rsid w:val="00A505F7"/>
    <w:rsid w:val="00A6142F"/>
    <w:rsid w:val="00A63313"/>
    <w:rsid w:val="00A67CC7"/>
    <w:rsid w:val="00A709ED"/>
    <w:rsid w:val="00A70C4B"/>
    <w:rsid w:val="00A72F9E"/>
    <w:rsid w:val="00A733C9"/>
    <w:rsid w:val="00A7715F"/>
    <w:rsid w:val="00A8157A"/>
    <w:rsid w:val="00A838C4"/>
    <w:rsid w:val="00A86B10"/>
    <w:rsid w:val="00A92A12"/>
    <w:rsid w:val="00A93BA1"/>
    <w:rsid w:val="00A93FC8"/>
    <w:rsid w:val="00A95956"/>
    <w:rsid w:val="00A969D1"/>
    <w:rsid w:val="00A9786C"/>
    <w:rsid w:val="00AA029B"/>
    <w:rsid w:val="00AA0D90"/>
    <w:rsid w:val="00AA3EA3"/>
    <w:rsid w:val="00AB0AA0"/>
    <w:rsid w:val="00AB7A9F"/>
    <w:rsid w:val="00AC10DB"/>
    <w:rsid w:val="00AC5E29"/>
    <w:rsid w:val="00AC6F57"/>
    <w:rsid w:val="00AD072B"/>
    <w:rsid w:val="00AD2D2E"/>
    <w:rsid w:val="00AD4297"/>
    <w:rsid w:val="00AE0593"/>
    <w:rsid w:val="00AE078F"/>
    <w:rsid w:val="00AE108E"/>
    <w:rsid w:val="00AE19A3"/>
    <w:rsid w:val="00AE2EED"/>
    <w:rsid w:val="00AE3F3C"/>
    <w:rsid w:val="00AE53E6"/>
    <w:rsid w:val="00AE682F"/>
    <w:rsid w:val="00AF3E1E"/>
    <w:rsid w:val="00AF48B4"/>
    <w:rsid w:val="00AF4F25"/>
    <w:rsid w:val="00AF53D3"/>
    <w:rsid w:val="00AF651C"/>
    <w:rsid w:val="00AF7952"/>
    <w:rsid w:val="00B0079B"/>
    <w:rsid w:val="00B014E3"/>
    <w:rsid w:val="00B016D7"/>
    <w:rsid w:val="00B0227E"/>
    <w:rsid w:val="00B031EC"/>
    <w:rsid w:val="00B04A40"/>
    <w:rsid w:val="00B12479"/>
    <w:rsid w:val="00B1355D"/>
    <w:rsid w:val="00B1534C"/>
    <w:rsid w:val="00B15560"/>
    <w:rsid w:val="00B20280"/>
    <w:rsid w:val="00B24DC3"/>
    <w:rsid w:val="00B26185"/>
    <w:rsid w:val="00B35323"/>
    <w:rsid w:val="00B35BD4"/>
    <w:rsid w:val="00B36938"/>
    <w:rsid w:val="00B409D7"/>
    <w:rsid w:val="00B40F41"/>
    <w:rsid w:val="00B43696"/>
    <w:rsid w:val="00B44D29"/>
    <w:rsid w:val="00B44F59"/>
    <w:rsid w:val="00B518D8"/>
    <w:rsid w:val="00B52E6A"/>
    <w:rsid w:val="00B534C0"/>
    <w:rsid w:val="00B53AEC"/>
    <w:rsid w:val="00B54F44"/>
    <w:rsid w:val="00B55DA1"/>
    <w:rsid w:val="00B57D32"/>
    <w:rsid w:val="00B6224C"/>
    <w:rsid w:val="00B63081"/>
    <w:rsid w:val="00B636A4"/>
    <w:rsid w:val="00B65FD5"/>
    <w:rsid w:val="00B66C8D"/>
    <w:rsid w:val="00B70F84"/>
    <w:rsid w:val="00B722E8"/>
    <w:rsid w:val="00B74963"/>
    <w:rsid w:val="00B7628E"/>
    <w:rsid w:val="00B7667B"/>
    <w:rsid w:val="00B81502"/>
    <w:rsid w:val="00B81B15"/>
    <w:rsid w:val="00B835C8"/>
    <w:rsid w:val="00B84624"/>
    <w:rsid w:val="00B85BA1"/>
    <w:rsid w:val="00B9067F"/>
    <w:rsid w:val="00B92C19"/>
    <w:rsid w:val="00B94C74"/>
    <w:rsid w:val="00B96E93"/>
    <w:rsid w:val="00BA25F9"/>
    <w:rsid w:val="00BA67C8"/>
    <w:rsid w:val="00BB18A6"/>
    <w:rsid w:val="00BB1A2F"/>
    <w:rsid w:val="00BB291A"/>
    <w:rsid w:val="00BB3342"/>
    <w:rsid w:val="00BB6D98"/>
    <w:rsid w:val="00BC055F"/>
    <w:rsid w:val="00BC66FF"/>
    <w:rsid w:val="00BC6CE6"/>
    <w:rsid w:val="00BD1347"/>
    <w:rsid w:val="00BD1CF4"/>
    <w:rsid w:val="00BD2C9B"/>
    <w:rsid w:val="00BD35DD"/>
    <w:rsid w:val="00BD5856"/>
    <w:rsid w:val="00BD682A"/>
    <w:rsid w:val="00BD6D96"/>
    <w:rsid w:val="00BE1D6E"/>
    <w:rsid w:val="00BE3E1E"/>
    <w:rsid w:val="00BE453A"/>
    <w:rsid w:val="00BE4E2A"/>
    <w:rsid w:val="00BE52EB"/>
    <w:rsid w:val="00BF0CB2"/>
    <w:rsid w:val="00BF2C96"/>
    <w:rsid w:val="00BF582D"/>
    <w:rsid w:val="00BF6ACA"/>
    <w:rsid w:val="00C01863"/>
    <w:rsid w:val="00C02EE7"/>
    <w:rsid w:val="00C04844"/>
    <w:rsid w:val="00C056E2"/>
    <w:rsid w:val="00C05D8E"/>
    <w:rsid w:val="00C07A65"/>
    <w:rsid w:val="00C119FA"/>
    <w:rsid w:val="00C12E7D"/>
    <w:rsid w:val="00C14CB4"/>
    <w:rsid w:val="00C151D6"/>
    <w:rsid w:val="00C206D2"/>
    <w:rsid w:val="00C22C28"/>
    <w:rsid w:val="00C22F3B"/>
    <w:rsid w:val="00C247C5"/>
    <w:rsid w:val="00C24E2E"/>
    <w:rsid w:val="00C25F0C"/>
    <w:rsid w:val="00C27250"/>
    <w:rsid w:val="00C27FBE"/>
    <w:rsid w:val="00C30C21"/>
    <w:rsid w:val="00C31F3E"/>
    <w:rsid w:val="00C36185"/>
    <w:rsid w:val="00C422BC"/>
    <w:rsid w:val="00C47DC4"/>
    <w:rsid w:val="00C514A0"/>
    <w:rsid w:val="00C51D05"/>
    <w:rsid w:val="00C531C1"/>
    <w:rsid w:val="00C561CD"/>
    <w:rsid w:val="00C565D7"/>
    <w:rsid w:val="00C57037"/>
    <w:rsid w:val="00C57F9D"/>
    <w:rsid w:val="00C60167"/>
    <w:rsid w:val="00C60735"/>
    <w:rsid w:val="00C662DE"/>
    <w:rsid w:val="00C706D6"/>
    <w:rsid w:val="00C72E92"/>
    <w:rsid w:val="00C74956"/>
    <w:rsid w:val="00C778AD"/>
    <w:rsid w:val="00C82BBA"/>
    <w:rsid w:val="00C92683"/>
    <w:rsid w:val="00C933F7"/>
    <w:rsid w:val="00C94E62"/>
    <w:rsid w:val="00C9507C"/>
    <w:rsid w:val="00C96020"/>
    <w:rsid w:val="00C972CD"/>
    <w:rsid w:val="00C9744F"/>
    <w:rsid w:val="00CA1972"/>
    <w:rsid w:val="00CA2889"/>
    <w:rsid w:val="00CA43DE"/>
    <w:rsid w:val="00CA5A88"/>
    <w:rsid w:val="00CA6D3E"/>
    <w:rsid w:val="00CB0D57"/>
    <w:rsid w:val="00CB1810"/>
    <w:rsid w:val="00CB1C2D"/>
    <w:rsid w:val="00CB2A05"/>
    <w:rsid w:val="00CB3FDF"/>
    <w:rsid w:val="00CB62BC"/>
    <w:rsid w:val="00CC1CDF"/>
    <w:rsid w:val="00CC2670"/>
    <w:rsid w:val="00CC32ED"/>
    <w:rsid w:val="00CC35B1"/>
    <w:rsid w:val="00CC439B"/>
    <w:rsid w:val="00CC6217"/>
    <w:rsid w:val="00CC6D89"/>
    <w:rsid w:val="00CC7406"/>
    <w:rsid w:val="00CC7CB0"/>
    <w:rsid w:val="00CD0B15"/>
    <w:rsid w:val="00CD2355"/>
    <w:rsid w:val="00CD239B"/>
    <w:rsid w:val="00CD3994"/>
    <w:rsid w:val="00CD7CF6"/>
    <w:rsid w:val="00CF02D7"/>
    <w:rsid w:val="00CF05B4"/>
    <w:rsid w:val="00CF2177"/>
    <w:rsid w:val="00CF24AD"/>
    <w:rsid w:val="00D02371"/>
    <w:rsid w:val="00D02FCE"/>
    <w:rsid w:val="00D04E65"/>
    <w:rsid w:val="00D13DB0"/>
    <w:rsid w:val="00D16361"/>
    <w:rsid w:val="00D2110E"/>
    <w:rsid w:val="00D22BF5"/>
    <w:rsid w:val="00D23C62"/>
    <w:rsid w:val="00D23F10"/>
    <w:rsid w:val="00D31451"/>
    <w:rsid w:val="00D346CC"/>
    <w:rsid w:val="00D411D0"/>
    <w:rsid w:val="00D41799"/>
    <w:rsid w:val="00D41F3F"/>
    <w:rsid w:val="00D459FE"/>
    <w:rsid w:val="00D50489"/>
    <w:rsid w:val="00D5423E"/>
    <w:rsid w:val="00D641A9"/>
    <w:rsid w:val="00D64F9F"/>
    <w:rsid w:val="00D6514D"/>
    <w:rsid w:val="00D67A31"/>
    <w:rsid w:val="00D70698"/>
    <w:rsid w:val="00D70D61"/>
    <w:rsid w:val="00D72DAB"/>
    <w:rsid w:val="00D73F92"/>
    <w:rsid w:val="00D75229"/>
    <w:rsid w:val="00D77159"/>
    <w:rsid w:val="00D82993"/>
    <w:rsid w:val="00D835FF"/>
    <w:rsid w:val="00D84AC2"/>
    <w:rsid w:val="00D865BA"/>
    <w:rsid w:val="00D86D1E"/>
    <w:rsid w:val="00D8739C"/>
    <w:rsid w:val="00D87BE6"/>
    <w:rsid w:val="00D91B78"/>
    <w:rsid w:val="00D94B6F"/>
    <w:rsid w:val="00D9604F"/>
    <w:rsid w:val="00D96622"/>
    <w:rsid w:val="00DA012F"/>
    <w:rsid w:val="00DA0CC1"/>
    <w:rsid w:val="00DA2115"/>
    <w:rsid w:val="00DA39F2"/>
    <w:rsid w:val="00DB0620"/>
    <w:rsid w:val="00DB0D35"/>
    <w:rsid w:val="00DB22AC"/>
    <w:rsid w:val="00DB2D12"/>
    <w:rsid w:val="00DB760D"/>
    <w:rsid w:val="00DC2F2C"/>
    <w:rsid w:val="00DC5D37"/>
    <w:rsid w:val="00DD1BA9"/>
    <w:rsid w:val="00DD32A5"/>
    <w:rsid w:val="00DD3AEA"/>
    <w:rsid w:val="00DD5702"/>
    <w:rsid w:val="00DD635A"/>
    <w:rsid w:val="00DD7960"/>
    <w:rsid w:val="00DE29FD"/>
    <w:rsid w:val="00DE49C9"/>
    <w:rsid w:val="00DE78CC"/>
    <w:rsid w:val="00DF22DC"/>
    <w:rsid w:val="00DF2DA1"/>
    <w:rsid w:val="00DF4C99"/>
    <w:rsid w:val="00DF4F16"/>
    <w:rsid w:val="00E004B3"/>
    <w:rsid w:val="00E012CC"/>
    <w:rsid w:val="00E04077"/>
    <w:rsid w:val="00E07B94"/>
    <w:rsid w:val="00E120C1"/>
    <w:rsid w:val="00E120CB"/>
    <w:rsid w:val="00E14C99"/>
    <w:rsid w:val="00E15D68"/>
    <w:rsid w:val="00E15F96"/>
    <w:rsid w:val="00E21236"/>
    <w:rsid w:val="00E21384"/>
    <w:rsid w:val="00E21CC4"/>
    <w:rsid w:val="00E22836"/>
    <w:rsid w:val="00E232C8"/>
    <w:rsid w:val="00E24A88"/>
    <w:rsid w:val="00E26A82"/>
    <w:rsid w:val="00E27185"/>
    <w:rsid w:val="00E31F1D"/>
    <w:rsid w:val="00E3461F"/>
    <w:rsid w:val="00E348D8"/>
    <w:rsid w:val="00E3554F"/>
    <w:rsid w:val="00E4244E"/>
    <w:rsid w:val="00E43ECB"/>
    <w:rsid w:val="00E5102D"/>
    <w:rsid w:val="00E5472D"/>
    <w:rsid w:val="00E554B2"/>
    <w:rsid w:val="00E56CEB"/>
    <w:rsid w:val="00E62688"/>
    <w:rsid w:val="00E62990"/>
    <w:rsid w:val="00E63884"/>
    <w:rsid w:val="00E64287"/>
    <w:rsid w:val="00E644DC"/>
    <w:rsid w:val="00E65CB6"/>
    <w:rsid w:val="00E67650"/>
    <w:rsid w:val="00E72825"/>
    <w:rsid w:val="00E72BC8"/>
    <w:rsid w:val="00E73A5E"/>
    <w:rsid w:val="00E822F2"/>
    <w:rsid w:val="00E82DE2"/>
    <w:rsid w:val="00E83370"/>
    <w:rsid w:val="00E86A14"/>
    <w:rsid w:val="00E8756C"/>
    <w:rsid w:val="00E877C2"/>
    <w:rsid w:val="00E93750"/>
    <w:rsid w:val="00E97B61"/>
    <w:rsid w:val="00EA4D5B"/>
    <w:rsid w:val="00EA516D"/>
    <w:rsid w:val="00EA52C8"/>
    <w:rsid w:val="00EA5371"/>
    <w:rsid w:val="00EA5568"/>
    <w:rsid w:val="00EA62AA"/>
    <w:rsid w:val="00EA7130"/>
    <w:rsid w:val="00EB06BC"/>
    <w:rsid w:val="00EB2034"/>
    <w:rsid w:val="00EB79FC"/>
    <w:rsid w:val="00EC1B84"/>
    <w:rsid w:val="00EC3D8A"/>
    <w:rsid w:val="00EC409F"/>
    <w:rsid w:val="00EC5009"/>
    <w:rsid w:val="00EC5FA0"/>
    <w:rsid w:val="00EC6AB6"/>
    <w:rsid w:val="00EC767F"/>
    <w:rsid w:val="00ED0165"/>
    <w:rsid w:val="00ED2D06"/>
    <w:rsid w:val="00ED429B"/>
    <w:rsid w:val="00ED43E5"/>
    <w:rsid w:val="00ED6907"/>
    <w:rsid w:val="00EE4E3F"/>
    <w:rsid w:val="00EF3940"/>
    <w:rsid w:val="00F04134"/>
    <w:rsid w:val="00F05BEE"/>
    <w:rsid w:val="00F078AC"/>
    <w:rsid w:val="00F102C9"/>
    <w:rsid w:val="00F106FC"/>
    <w:rsid w:val="00F15ED5"/>
    <w:rsid w:val="00F169C9"/>
    <w:rsid w:val="00F17AF5"/>
    <w:rsid w:val="00F2147D"/>
    <w:rsid w:val="00F21B47"/>
    <w:rsid w:val="00F23190"/>
    <w:rsid w:val="00F23954"/>
    <w:rsid w:val="00F26329"/>
    <w:rsid w:val="00F2778E"/>
    <w:rsid w:val="00F30875"/>
    <w:rsid w:val="00F34405"/>
    <w:rsid w:val="00F35588"/>
    <w:rsid w:val="00F410E5"/>
    <w:rsid w:val="00F47053"/>
    <w:rsid w:val="00F471E3"/>
    <w:rsid w:val="00F4734D"/>
    <w:rsid w:val="00F50BE4"/>
    <w:rsid w:val="00F50D57"/>
    <w:rsid w:val="00F52465"/>
    <w:rsid w:val="00F56EB6"/>
    <w:rsid w:val="00F57ED8"/>
    <w:rsid w:val="00F66106"/>
    <w:rsid w:val="00F6644C"/>
    <w:rsid w:val="00F705A8"/>
    <w:rsid w:val="00F74A46"/>
    <w:rsid w:val="00F75B63"/>
    <w:rsid w:val="00F7666B"/>
    <w:rsid w:val="00F77EDB"/>
    <w:rsid w:val="00F812AD"/>
    <w:rsid w:val="00F81EC0"/>
    <w:rsid w:val="00F8322E"/>
    <w:rsid w:val="00F84070"/>
    <w:rsid w:val="00F916AF"/>
    <w:rsid w:val="00F91C72"/>
    <w:rsid w:val="00F930BB"/>
    <w:rsid w:val="00F93BDD"/>
    <w:rsid w:val="00F946B7"/>
    <w:rsid w:val="00F94C7E"/>
    <w:rsid w:val="00F95878"/>
    <w:rsid w:val="00F96397"/>
    <w:rsid w:val="00FA0472"/>
    <w:rsid w:val="00FA0BDF"/>
    <w:rsid w:val="00FA5932"/>
    <w:rsid w:val="00FA66E1"/>
    <w:rsid w:val="00FB0F46"/>
    <w:rsid w:val="00FB24A7"/>
    <w:rsid w:val="00FB47EC"/>
    <w:rsid w:val="00FB5B5A"/>
    <w:rsid w:val="00FC07FF"/>
    <w:rsid w:val="00FC1629"/>
    <w:rsid w:val="00FC65BD"/>
    <w:rsid w:val="00FD39A5"/>
    <w:rsid w:val="00FD452D"/>
    <w:rsid w:val="00FD526B"/>
    <w:rsid w:val="00FD5D46"/>
    <w:rsid w:val="00FD687C"/>
    <w:rsid w:val="00FD77DD"/>
    <w:rsid w:val="00FE06CD"/>
    <w:rsid w:val="00FE4C82"/>
    <w:rsid w:val="00FE538D"/>
    <w:rsid w:val="00FE539C"/>
    <w:rsid w:val="00FE6A73"/>
    <w:rsid w:val="00FE7CB0"/>
    <w:rsid w:val="00FF09FB"/>
    <w:rsid w:val="00FF0ED8"/>
    <w:rsid w:val="00FF243D"/>
    <w:rsid w:val="00FF4D16"/>
    <w:rsid w:val="00FF71FE"/>
    <w:rsid w:val="00FF7252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532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Heading5">
    <w:name w:val="heading 5"/>
    <w:basedOn w:val="Normal"/>
    <w:link w:val="Heading5Char"/>
    <w:uiPriority w:val="99"/>
    <w:qFormat/>
    <w:locked/>
    <w:rsid w:val="00610483"/>
    <w:pPr>
      <w:widowControl/>
      <w:spacing w:before="100" w:beforeAutospacing="1" w:after="100" w:afterAutospacing="1"/>
      <w:outlineLvl w:val="4"/>
    </w:pPr>
    <w:rPr>
      <w:rFonts w:ascii="Times New Roman" w:hAnsi="Times New Roman" w:cs="Times New Roman"/>
      <w:b/>
      <w:bCs/>
      <w:color w:val="auto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B727C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rsid w:val="00827532"/>
    <w:rPr>
      <w:rFonts w:cs="Times New Roman"/>
      <w:color w:val="0066CC"/>
      <w:u w:val="single"/>
    </w:rPr>
  </w:style>
  <w:style w:type="character" w:customStyle="1" w:styleId="TOC1Char">
    <w:name w:val="TOC 1 Char"/>
    <w:basedOn w:val="DefaultParagraphFont"/>
    <w:link w:val="TOC1"/>
    <w:uiPriority w:val="99"/>
    <w:locked/>
    <w:rsid w:val="008275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TOC1">
    <w:name w:val="toc 1"/>
    <w:basedOn w:val="Normal"/>
    <w:link w:val="TOC1Char"/>
    <w:autoRedefine/>
    <w:uiPriority w:val="99"/>
    <w:rsid w:val="00827532"/>
    <w:pPr>
      <w:shd w:val="clear" w:color="auto" w:fill="FFFFFF"/>
      <w:spacing w:before="420"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">
    <w:name w:val="Сноска_"/>
    <w:basedOn w:val="DefaultParagraphFont"/>
    <w:link w:val="a0"/>
    <w:uiPriority w:val="99"/>
    <w:locked/>
    <w:rsid w:val="00827532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a0">
    <w:name w:val="Сноска"/>
    <w:basedOn w:val="Normal"/>
    <w:link w:val="a"/>
    <w:uiPriority w:val="99"/>
    <w:rsid w:val="0082753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2">
    <w:name w:val="Сноска (2)_"/>
    <w:basedOn w:val="DefaultParagraphFont"/>
    <w:link w:val="20"/>
    <w:uiPriority w:val="99"/>
    <w:locked/>
    <w:rsid w:val="00827532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Сноска (2)"/>
    <w:basedOn w:val="Normal"/>
    <w:link w:val="2"/>
    <w:uiPriority w:val="99"/>
    <w:rsid w:val="00827532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3Exact">
    <w:name w:val="Основной текст (3) Exact"/>
    <w:basedOn w:val="DefaultParagraphFont"/>
    <w:link w:val="3"/>
    <w:uiPriority w:val="99"/>
    <w:locked/>
    <w:rsid w:val="00827532"/>
    <w:rPr>
      <w:rFonts w:ascii="Trebuchet MS" w:hAnsi="Trebuchet MS" w:cs="Trebuchet MS"/>
      <w:b/>
      <w:bCs/>
      <w:spacing w:val="3"/>
      <w:sz w:val="21"/>
      <w:szCs w:val="21"/>
      <w:shd w:val="clear" w:color="auto" w:fill="FFFFFF"/>
    </w:rPr>
  </w:style>
  <w:style w:type="paragraph" w:customStyle="1" w:styleId="3">
    <w:name w:val="Основной текст (3)"/>
    <w:basedOn w:val="Normal"/>
    <w:link w:val="3Exact"/>
    <w:uiPriority w:val="99"/>
    <w:rsid w:val="00827532"/>
    <w:pPr>
      <w:shd w:val="clear" w:color="auto" w:fill="FFFFFF"/>
      <w:spacing w:line="240" w:lineRule="atLeast"/>
    </w:pPr>
    <w:rPr>
      <w:rFonts w:ascii="Trebuchet MS" w:hAnsi="Trebuchet MS" w:cs="Trebuchet MS"/>
      <w:b/>
      <w:bCs/>
      <w:color w:val="auto"/>
      <w:spacing w:val="3"/>
      <w:sz w:val="21"/>
      <w:szCs w:val="21"/>
      <w:lang w:eastAsia="en-US"/>
    </w:rPr>
  </w:style>
  <w:style w:type="character" w:customStyle="1" w:styleId="1">
    <w:name w:val="Заголовок №1_"/>
    <w:basedOn w:val="DefaultParagraphFont"/>
    <w:link w:val="10"/>
    <w:uiPriority w:val="99"/>
    <w:locked/>
    <w:rsid w:val="0082753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827532"/>
    <w:pPr>
      <w:shd w:val="clear" w:color="auto" w:fill="FFFFFF"/>
      <w:spacing w:after="42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21">
    <w:name w:val="Оглавление (2)_"/>
    <w:basedOn w:val="DefaultParagraphFont"/>
    <w:link w:val="22"/>
    <w:uiPriority w:val="99"/>
    <w:locked/>
    <w:rsid w:val="00827532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2">
    <w:name w:val="Оглавление (2)"/>
    <w:basedOn w:val="Normal"/>
    <w:link w:val="21"/>
    <w:uiPriority w:val="99"/>
    <w:rsid w:val="0082753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a1">
    <w:name w:val="Основной текст_"/>
    <w:basedOn w:val="DefaultParagraphFont"/>
    <w:link w:val="30"/>
    <w:uiPriority w:val="99"/>
    <w:locked/>
    <w:rsid w:val="008275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3"/>
    <w:basedOn w:val="Normal"/>
    <w:link w:val="a1"/>
    <w:uiPriority w:val="99"/>
    <w:rsid w:val="0082753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827532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Normal"/>
    <w:link w:val="5"/>
    <w:uiPriority w:val="99"/>
    <w:rsid w:val="0082753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827532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Normal"/>
    <w:link w:val="6"/>
    <w:uiPriority w:val="99"/>
    <w:rsid w:val="00827532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7">
    <w:name w:val="Основной текст (7)_"/>
    <w:basedOn w:val="DefaultParagraphFont"/>
    <w:link w:val="70"/>
    <w:uiPriority w:val="99"/>
    <w:locked/>
    <w:rsid w:val="00827532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Normal"/>
    <w:link w:val="7"/>
    <w:uiPriority w:val="99"/>
    <w:rsid w:val="00827532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12">
    <w:name w:val="Заголовок №1 (2)_"/>
    <w:basedOn w:val="DefaultParagraphFont"/>
    <w:link w:val="120"/>
    <w:uiPriority w:val="99"/>
    <w:locked/>
    <w:rsid w:val="00827532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20">
    <w:name w:val="Заголовок №1 (2)"/>
    <w:basedOn w:val="Normal"/>
    <w:link w:val="12"/>
    <w:uiPriority w:val="99"/>
    <w:rsid w:val="00827532"/>
    <w:pPr>
      <w:shd w:val="clear" w:color="auto" w:fill="FFFFFF"/>
      <w:spacing w:before="180" w:line="322" w:lineRule="exact"/>
      <w:ind w:firstLine="2160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8">
    <w:name w:val="Основной текст (8)_"/>
    <w:basedOn w:val="DefaultParagraphFont"/>
    <w:link w:val="80"/>
    <w:uiPriority w:val="99"/>
    <w:locked/>
    <w:rsid w:val="0082753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Normal"/>
    <w:link w:val="8"/>
    <w:uiPriority w:val="99"/>
    <w:rsid w:val="00827532"/>
    <w:pPr>
      <w:shd w:val="clear" w:color="auto" w:fill="FFFFFF"/>
      <w:spacing w:after="60" w:line="240" w:lineRule="atLeas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23">
    <w:name w:val="Подпись к таблице (2)_"/>
    <w:basedOn w:val="DefaultParagraphFont"/>
    <w:link w:val="24"/>
    <w:uiPriority w:val="99"/>
    <w:locked/>
    <w:rsid w:val="00827532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4">
    <w:name w:val="Подпись к таблице (2)"/>
    <w:basedOn w:val="Normal"/>
    <w:link w:val="23"/>
    <w:uiPriority w:val="99"/>
    <w:rsid w:val="0082753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Exact">
    <w:name w:val="Подпись к картинке Exact"/>
    <w:basedOn w:val="DefaultParagraphFont"/>
    <w:link w:val="a2"/>
    <w:uiPriority w:val="99"/>
    <w:locked/>
    <w:rsid w:val="00827532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a2">
    <w:name w:val="Подпись к картинке"/>
    <w:basedOn w:val="Normal"/>
    <w:link w:val="Exact"/>
    <w:uiPriority w:val="99"/>
    <w:rsid w:val="0082753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9Exact">
    <w:name w:val="Основной текст (9) Exact"/>
    <w:basedOn w:val="DefaultParagraphFont"/>
    <w:link w:val="9"/>
    <w:uiPriority w:val="99"/>
    <w:locked/>
    <w:rsid w:val="00827532"/>
    <w:rPr>
      <w:rFonts w:ascii="Century Gothic" w:hAnsi="Century Gothic" w:cs="Century Gothic"/>
      <w:b/>
      <w:bCs/>
      <w:sz w:val="48"/>
      <w:szCs w:val="48"/>
      <w:shd w:val="clear" w:color="auto" w:fill="FFFFFF"/>
    </w:rPr>
  </w:style>
  <w:style w:type="paragraph" w:customStyle="1" w:styleId="9">
    <w:name w:val="Основной текст (9)"/>
    <w:basedOn w:val="Normal"/>
    <w:link w:val="9Exact"/>
    <w:uiPriority w:val="99"/>
    <w:rsid w:val="00827532"/>
    <w:pPr>
      <w:shd w:val="clear" w:color="auto" w:fill="FFFFFF"/>
      <w:spacing w:line="240" w:lineRule="atLeast"/>
    </w:pPr>
    <w:rPr>
      <w:rFonts w:ascii="Century Gothic" w:hAnsi="Century Gothic" w:cs="Century Gothic"/>
      <w:b/>
      <w:bCs/>
      <w:color w:val="auto"/>
      <w:sz w:val="48"/>
      <w:szCs w:val="48"/>
      <w:lang w:eastAsia="en-US"/>
    </w:rPr>
  </w:style>
  <w:style w:type="character" w:customStyle="1" w:styleId="100">
    <w:name w:val="Основной текст (10)_"/>
    <w:basedOn w:val="DefaultParagraphFont"/>
    <w:link w:val="101"/>
    <w:uiPriority w:val="99"/>
    <w:locked/>
    <w:rsid w:val="0082753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Normal"/>
    <w:link w:val="100"/>
    <w:uiPriority w:val="99"/>
    <w:rsid w:val="00827532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3">
    <w:name w:val="Подпись к таблице_"/>
    <w:basedOn w:val="DefaultParagraphFont"/>
    <w:link w:val="a4"/>
    <w:uiPriority w:val="99"/>
    <w:locked/>
    <w:rsid w:val="0082753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a4">
    <w:name w:val="Подпись к таблице"/>
    <w:basedOn w:val="Normal"/>
    <w:link w:val="a3"/>
    <w:uiPriority w:val="99"/>
    <w:rsid w:val="00827532"/>
    <w:pPr>
      <w:shd w:val="clear" w:color="auto" w:fill="FFFFFF"/>
      <w:spacing w:after="60" w:line="240" w:lineRule="atLeas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30ptExact">
    <w:name w:val="Основной текст (3) + Интервал 0 pt Exact"/>
    <w:basedOn w:val="3Exact"/>
    <w:uiPriority w:val="99"/>
    <w:rsid w:val="00827532"/>
    <w:rPr>
      <w:color w:val="000000"/>
      <w:spacing w:val="0"/>
      <w:w w:val="100"/>
      <w:position w:val="0"/>
    </w:rPr>
  </w:style>
  <w:style w:type="character" w:customStyle="1" w:styleId="25">
    <w:name w:val="Подпись к картинке (2)_"/>
    <w:basedOn w:val="DefaultParagraphFont"/>
    <w:uiPriority w:val="99"/>
    <w:rsid w:val="00827532"/>
    <w:rPr>
      <w:rFonts w:ascii="Times New Roman" w:hAnsi="Times New Roman" w:cs="Times New Roman"/>
      <w:sz w:val="23"/>
      <w:szCs w:val="23"/>
      <w:u w:val="none"/>
      <w:effect w:val="none"/>
    </w:rPr>
  </w:style>
  <w:style w:type="character" w:customStyle="1" w:styleId="26">
    <w:name w:val="Подпись к картинке (2)"/>
    <w:basedOn w:val="25"/>
    <w:uiPriority w:val="99"/>
    <w:rsid w:val="00827532"/>
    <w:rPr>
      <w:color w:val="000000"/>
      <w:spacing w:val="0"/>
      <w:w w:val="100"/>
      <w:position w:val="0"/>
      <w:lang w:val="ru-RU"/>
    </w:rPr>
  </w:style>
  <w:style w:type="character" w:customStyle="1" w:styleId="a5">
    <w:name w:val="Колонтитул_"/>
    <w:basedOn w:val="DefaultParagraphFont"/>
    <w:uiPriority w:val="99"/>
    <w:rsid w:val="00827532"/>
    <w:rPr>
      <w:rFonts w:ascii="Times New Roman" w:hAnsi="Times New Roman" w:cs="Times New Roman"/>
      <w:b/>
      <w:bCs/>
      <w:sz w:val="19"/>
      <w:szCs w:val="19"/>
      <w:u w:val="none"/>
      <w:effect w:val="none"/>
    </w:rPr>
  </w:style>
  <w:style w:type="character" w:customStyle="1" w:styleId="81">
    <w:name w:val="Колонтитул + 8"/>
    <w:aliases w:val="5 pt"/>
    <w:basedOn w:val="a1"/>
    <w:uiPriority w:val="99"/>
    <w:rsid w:val="00827532"/>
    <w:rPr>
      <w:b/>
      <w:bCs/>
      <w:color w:val="000000"/>
      <w:spacing w:val="-15"/>
      <w:w w:val="100"/>
      <w:position w:val="0"/>
      <w:sz w:val="13"/>
      <w:szCs w:val="13"/>
      <w:lang w:val="ru-RU"/>
    </w:rPr>
  </w:style>
  <w:style w:type="character" w:customStyle="1" w:styleId="9pt">
    <w:name w:val="Колонтитул + 9 pt"/>
    <w:aliases w:val="Не полужирный"/>
    <w:basedOn w:val="a5"/>
    <w:uiPriority w:val="99"/>
    <w:rsid w:val="00827532"/>
    <w:rPr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27">
    <w:name w:val="Основной текст (2)_"/>
    <w:basedOn w:val="DefaultParagraphFont"/>
    <w:uiPriority w:val="99"/>
    <w:rsid w:val="00827532"/>
    <w:rPr>
      <w:rFonts w:ascii="Times New Roman" w:hAnsi="Times New Roman" w:cs="Times New Roman"/>
      <w:b/>
      <w:bCs/>
      <w:u w:val="none"/>
      <w:effect w:val="none"/>
    </w:rPr>
  </w:style>
  <w:style w:type="character" w:customStyle="1" w:styleId="28">
    <w:name w:val="Основной текст (2)"/>
    <w:basedOn w:val="27"/>
    <w:uiPriority w:val="99"/>
    <w:rsid w:val="00827532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a6">
    <w:name w:val="Колонтитул"/>
    <w:basedOn w:val="a5"/>
    <w:uiPriority w:val="99"/>
    <w:rsid w:val="00827532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 (4)_"/>
    <w:basedOn w:val="DefaultParagraphFont"/>
    <w:uiPriority w:val="99"/>
    <w:rsid w:val="00827532"/>
    <w:rPr>
      <w:rFonts w:ascii="Times New Roman" w:hAnsi="Times New Roman" w:cs="Times New Roman"/>
      <w:b/>
      <w:bCs/>
      <w:sz w:val="27"/>
      <w:szCs w:val="27"/>
      <w:u w:val="none"/>
      <w:effect w:val="none"/>
    </w:rPr>
  </w:style>
  <w:style w:type="character" w:customStyle="1" w:styleId="11">
    <w:name w:val="Основной текст1"/>
    <w:basedOn w:val="a1"/>
    <w:uiPriority w:val="99"/>
    <w:rsid w:val="00827532"/>
    <w:rPr>
      <w:color w:val="000000"/>
      <w:spacing w:val="0"/>
      <w:w w:val="100"/>
      <w:position w:val="0"/>
      <w:lang w:val="ru-RU"/>
    </w:rPr>
  </w:style>
  <w:style w:type="character" w:customStyle="1" w:styleId="a7">
    <w:name w:val="Основной текст + Полужирный"/>
    <w:basedOn w:val="a1"/>
    <w:uiPriority w:val="99"/>
    <w:rsid w:val="00827532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40">
    <w:name w:val="Основной текст (4)"/>
    <w:basedOn w:val="4"/>
    <w:uiPriority w:val="99"/>
    <w:rsid w:val="00827532"/>
    <w:rPr>
      <w:color w:val="000000"/>
      <w:spacing w:val="0"/>
      <w:w w:val="100"/>
      <w:position w:val="0"/>
      <w:u w:val="single"/>
      <w:lang w:val="ru-RU"/>
    </w:rPr>
  </w:style>
  <w:style w:type="character" w:customStyle="1" w:styleId="a8">
    <w:name w:val="Основной текст + Курсив"/>
    <w:basedOn w:val="a1"/>
    <w:uiPriority w:val="99"/>
    <w:rsid w:val="00827532"/>
    <w:rPr>
      <w:i/>
      <w:iCs/>
      <w:color w:val="000000"/>
      <w:spacing w:val="0"/>
      <w:w w:val="100"/>
      <w:position w:val="0"/>
      <w:lang w:val="ru-RU"/>
    </w:rPr>
  </w:style>
  <w:style w:type="character" w:customStyle="1" w:styleId="51">
    <w:name w:val="Основной текст (5) + Не курсив"/>
    <w:basedOn w:val="5"/>
    <w:uiPriority w:val="99"/>
    <w:rsid w:val="00827532"/>
    <w:rPr>
      <w:color w:val="000000"/>
      <w:spacing w:val="0"/>
      <w:w w:val="100"/>
      <w:position w:val="0"/>
      <w:lang w:val="ru-RU"/>
    </w:rPr>
  </w:style>
  <w:style w:type="character" w:customStyle="1" w:styleId="29">
    <w:name w:val="Основной текст2"/>
    <w:basedOn w:val="a1"/>
    <w:uiPriority w:val="99"/>
    <w:rsid w:val="00827532"/>
    <w:rPr>
      <w:color w:val="000000"/>
      <w:spacing w:val="0"/>
      <w:w w:val="100"/>
      <w:position w:val="0"/>
      <w:u w:val="single"/>
      <w:lang w:val="ru-RU"/>
    </w:rPr>
  </w:style>
  <w:style w:type="character" w:customStyle="1" w:styleId="41">
    <w:name w:val="Основной текст (4) + Не полужирный"/>
    <w:basedOn w:val="4"/>
    <w:uiPriority w:val="99"/>
    <w:rsid w:val="00827532"/>
    <w:rPr>
      <w:color w:val="000000"/>
      <w:spacing w:val="0"/>
      <w:w w:val="100"/>
      <w:position w:val="0"/>
      <w:lang w:val="ru-RU"/>
    </w:rPr>
  </w:style>
  <w:style w:type="character" w:customStyle="1" w:styleId="627pt">
    <w:name w:val="Основной текст (6) + 27 pt"/>
    <w:aliases w:val="Не курсив"/>
    <w:basedOn w:val="12"/>
    <w:uiPriority w:val="99"/>
    <w:rsid w:val="00827532"/>
    <w:rPr>
      <w:color w:val="000000"/>
      <w:spacing w:val="0"/>
      <w:w w:val="100"/>
      <w:position w:val="0"/>
      <w:sz w:val="54"/>
      <w:szCs w:val="54"/>
      <w:lang w:val="ru-RU"/>
    </w:rPr>
  </w:style>
  <w:style w:type="character" w:customStyle="1" w:styleId="121">
    <w:name w:val="Заголовок №1 (2) + Не курсив"/>
    <w:basedOn w:val="12"/>
    <w:uiPriority w:val="99"/>
    <w:rsid w:val="00827532"/>
    <w:rPr>
      <w:color w:val="000000"/>
      <w:spacing w:val="0"/>
      <w:w w:val="100"/>
      <w:position w:val="0"/>
      <w:lang w:val="ru-RU"/>
    </w:rPr>
  </w:style>
  <w:style w:type="character" w:customStyle="1" w:styleId="8Exact">
    <w:name w:val="Основной текст (8) Exact"/>
    <w:basedOn w:val="DefaultParagraphFont"/>
    <w:uiPriority w:val="99"/>
    <w:rsid w:val="00827532"/>
    <w:rPr>
      <w:rFonts w:ascii="Times New Roman" w:hAnsi="Times New Roman" w:cs="Times New Roman"/>
      <w:sz w:val="20"/>
      <w:szCs w:val="20"/>
      <w:u w:val="none"/>
      <w:effect w:val="none"/>
    </w:rPr>
  </w:style>
  <w:style w:type="character" w:customStyle="1" w:styleId="4Exact">
    <w:name w:val="Основной текст (4) Exact"/>
    <w:basedOn w:val="DefaultParagraphFont"/>
    <w:uiPriority w:val="99"/>
    <w:rsid w:val="00827532"/>
    <w:rPr>
      <w:rFonts w:ascii="Times New Roman" w:hAnsi="Times New Roman" w:cs="Times New Roman"/>
      <w:b/>
      <w:bCs/>
      <w:u w:val="none"/>
      <w:effect w:val="none"/>
    </w:rPr>
  </w:style>
  <w:style w:type="character" w:customStyle="1" w:styleId="2Exact">
    <w:name w:val="Подпись к таблице (2) Exact"/>
    <w:basedOn w:val="DefaultParagraphFont"/>
    <w:uiPriority w:val="99"/>
    <w:rsid w:val="00827532"/>
    <w:rPr>
      <w:rFonts w:ascii="Times New Roman" w:hAnsi="Times New Roman" w:cs="Times New Roman"/>
      <w:b/>
      <w:bCs/>
      <w:spacing w:val="3"/>
      <w:sz w:val="21"/>
      <w:szCs w:val="21"/>
      <w:u w:val="none"/>
      <w:effect w:val="none"/>
    </w:rPr>
  </w:style>
  <w:style w:type="character" w:customStyle="1" w:styleId="7Exact">
    <w:name w:val="Основной текст (7) Exact"/>
    <w:basedOn w:val="DefaultParagraphFont"/>
    <w:uiPriority w:val="99"/>
    <w:rsid w:val="00827532"/>
    <w:rPr>
      <w:rFonts w:ascii="Times New Roman" w:hAnsi="Times New Roman" w:cs="Times New Roman"/>
      <w:b/>
      <w:bCs/>
      <w:spacing w:val="3"/>
      <w:sz w:val="21"/>
      <w:szCs w:val="21"/>
      <w:u w:val="none"/>
      <w:effect w:val="none"/>
    </w:rPr>
  </w:style>
  <w:style w:type="character" w:customStyle="1" w:styleId="102">
    <w:name w:val="Основной текст (10) + Полужирный"/>
    <w:basedOn w:val="100"/>
    <w:uiPriority w:val="99"/>
    <w:rsid w:val="00827532"/>
    <w:rPr>
      <w:b/>
      <w:bCs/>
      <w:color w:val="000000"/>
      <w:spacing w:val="0"/>
      <w:w w:val="100"/>
      <w:position w:val="0"/>
      <w:lang w:val="ru-RU"/>
    </w:rPr>
  </w:style>
  <w:style w:type="character" w:customStyle="1" w:styleId="103">
    <w:name w:val="Основной текст (10) + Курсив"/>
    <w:basedOn w:val="100"/>
    <w:uiPriority w:val="99"/>
    <w:rsid w:val="00827532"/>
    <w:rPr>
      <w:i/>
      <w:iCs/>
      <w:color w:val="000000"/>
      <w:spacing w:val="0"/>
      <w:w w:val="100"/>
      <w:position w:val="0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827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7532"/>
    <w:rPr>
      <w:rFonts w:ascii="Tahoma" w:hAnsi="Tahoma" w:cs="Tahoma"/>
      <w:color w:val="000000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85264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5264E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85264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5264E"/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110">
    <w:name w:val="Основной текст + 11"/>
    <w:aliases w:val="5 pt3,Полужирный"/>
    <w:basedOn w:val="a1"/>
    <w:uiPriority w:val="99"/>
    <w:rsid w:val="009B44EF"/>
    <w:rPr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1">
    <w:name w:val="Основной текст + 111"/>
    <w:aliases w:val="5 pt2"/>
    <w:basedOn w:val="a1"/>
    <w:uiPriority w:val="99"/>
    <w:rsid w:val="009B44EF"/>
    <w:rPr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0">
    <w:name w:val="Основной текст + 9"/>
    <w:aliases w:val="5 pt1,Курсив"/>
    <w:basedOn w:val="a1"/>
    <w:uiPriority w:val="99"/>
    <w:rsid w:val="009B44EF"/>
    <w:rPr>
      <w:i/>
      <w:iCs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NoSpacing">
    <w:name w:val="No Spacing"/>
    <w:uiPriority w:val="99"/>
    <w:qFormat/>
    <w:rsid w:val="00E348D8"/>
    <w:rPr>
      <w:lang w:eastAsia="en-US"/>
    </w:rPr>
  </w:style>
  <w:style w:type="paragraph" w:styleId="ListParagraph">
    <w:name w:val="List Paragraph"/>
    <w:basedOn w:val="Normal"/>
    <w:uiPriority w:val="99"/>
    <w:qFormat/>
    <w:rsid w:val="001256D6"/>
    <w:pPr>
      <w:ind w:left="720"/>
      <w:contextualSpacing/>
    </w:pPr>
  </w:style>
  <w:style w:type="table" w:styleId="TableGrid">
    <w:name w:val="Table Grid"/>
    <w:basedOn w:val="TableNormal"/>
    <w:uiPriority w:val="99"/>
    <w:rsid w:val="00B52E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rsid w:val="007A5DA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7A5DA2"/>
    <w:rPr>
      <w:rFonts w:ascii="Courier New" w:hAnsi="Courier New" w:cs="Courier New"/>
      <w:color w:val="000000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7A5DA2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7A5D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A5DA2"/>
    <w:rPr>
      <w:rFonts w:ascii="Courier New" w:hAnsi="Courier New" w:cs="Courier New"/>
      <w:color w:val="000000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7A5DA2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locked/>
    <w:rsid w:val="0061048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0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Local\Temp\Rar$DIa0.124\&#1076;&#1086;&#1082;&#1091;&#1084;&#1077;&#1085;&#1090;%20&#1074;&#1086;&#1088;&#1076;%2031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tatar.ru/saby/b.saby_sch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saby/gimn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31</Pages>
  <Words>8849</Words>
  <Characters>-32766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Админ</cp:lastModifiedBy>
  <cp:revision>3</cp:revision>
  <cp:lastPrinted>2020-07-27T19:28:00Z</cp:lastPrinted>
  <dcterms:created xsi:type="dcterms:W3CDTF">2020-07-29T18:46:00Z</dcterms:created>
  <dcterms:modified xsi:type="dcterms:W3CDTF">2020-07-29T18:50:00Z</dcterms:modified>
</cp:coreProperties>
</file>